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0762C4">
      <w:pPr>
        <w:rPr>
          <w:rFonts w:ascii="Times New Roman" w:hAnsi="Times New Roman" w:cs="Times New Roman"/>
          <w:b/>
          <w:sz w:val="24"/>
          <w:szCs w:val="24"/>
        </w:rPr>
      </w:pPr>
      <w:r>
        <w:rPr>
          <w:rFonts w:ascii="Times New Roman" w:hAnsi="Times New Roman" w:cs="Times New Roman"/>
          <w:b/>
          <w:sz w:val="24"/>
          <w:szCs w:val="24"/>
        </w:rPr>
        <w:t>Sermon Title: The Emphasis of Courage</w:t>
      </w:r>
    </w:p>
    <w:p w:rsidR="000762C4" w:rsidRDefault="000762C4">
      <w:pPr>
        <w:rPr>
          <w:rFonts w:ascii="Times New Roman" w:hAnsi="Times New Roman" w:cs="Times New Roman"/>
          <w:b/>
          <w:sz w:val="24"/>
          <w:szCs w:val="24"/>
        </w:rPr>
      </w:pPr>
      <w:r>
        <w:rPr>
          <w:rFonts w:ascii="Times New Roman" w:hAnsi="Times New Roman" w:cs="Times New Roman"/>
          <w:b/>
          <w:sz w:val="24"/>
          <w:szCs w:val="24"/>
        </w:rPr>
        <w:t>Sermon Text: Joshua 1:1-5</w:t>
      </w:r>
    </w:p>
    <w:p w:rsidR="000762C4" w:rsidRDefault="000762C4">
      <w:pPr>
        <w:rPr>
          <w:rFonts w:ascii="Times New Roman" w:hAnsi="Times New Roman" w:cs="Times New Roman"/>
          <w:b/>
          <w:sz w:val="24"/>
          <w:szCs w:val="24"/>
        </w:rPr>
      </w:pPr>
      <w:r>
        <w:rPr>
          <w:rFonts w:ascii="Times New Roman" w:hAnsi="Times New Roman" w:cs="Times New Roman"/>
          <w:b/>
          <w:sz w:val="24"/>
          <w:szCs w:val="24"/>
        </w:rPr>
        <w:t>Sermon Purpose: To call the hearer to a life of courageous living in a stressful world.</w:t>
      </w:r>
    </w:p>
    <w:p w:rsidR="000762C4" w:rsidRDefault="000762C4">
      <w:pPr>
        <w:rPr>
          <w:rFonts w:ascii="Times New Roman" w:hAnsi="Times New Roman" w:cs="Times New Roman"/>
          <w:b/>
          <w:sz w:val="24"/>
          <w:szCs w:val="24"/>
        </w:rPr>
      </w:pPr>
      <w:r>
        <w:rPr>
          <w:rFonts w:ascii="Times New Roman" w:hAnsi="Times New Roman" w:cs="Times New Roman"/>
          <w:b/>
          <w:sz w:val="24"/>
          <w:szCs w:val="24"/>
        </w:rPr>
        <w:t>Sermon Proposition: There are 4 traits a person of courage must imitate.</w:t>
      </w:r>
    </w:p>
    <w:p w:rsidR="000762C4" w:rsidRDefault="000762C4">
      <w:pPr>
        <w:rPr>
          <w:rFonts w:ascii="Times New Roman" w:hAnsi="Times New Roman" w:cs="Times New Roman"/>
          <w:b/>
          <w:sz w:val="24"/>
          <w:szCs w:val="24"/>
        </w:rPr>
      </w:pPr>
    </w:p>
    <w:p w:rsidR="000762C4" w:rsidRDefault="000762C4">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The book of Joshua testifies to God’s covenantal faithfulness to His promises and His people. The book of Joshua displays God’s commitment to fulfilling His promises, the demonstration of His power in conquering Israel’s enemies, and provides examples of people who act in faith or in unbelief.</w:t>
      </w:r>
    </w:p>
    <w:p w:rsidR="000762C4" w:rsidRDefault="000762C4">
      <w:pPr>
        <w:rPr>
          <w:rFonts w:ascii="Times New Roman" w:hAnsi="Times New Roman" w:cs="Times New Roman"/>
          <w:sz w:val="24"/>
          <w:szCs w:val="24"/>
        </w:rPr>
      </w:pPr>
      <w:r>
        <w:rPr>
          <w:rFonts w:ascii="Times New Roman" w:hAnsi="Times New Roman" w:cs="Times New Roman"/>
          <w:sz w:val="24"/>
          <w:szCs w:val="24"/>
        </w:rPr>
        <w:tab/>
        <w:t xml:space="preserve">In Hebrew the name of our Savior, Jesus, is Joshua, this foreshadows Jesus by leading God’s people against their enemies. The accounts of the book of Joshua occur after Moses death. This was a </w:t>
      </w:r>
      <w:r w:rsidR="006E5B92">
        <w:rPr>
          <w:rFonts w:ascii="Times New Roman" w:hAnsi="Times New Roman" w:cs="Times New Roman"/>
          <w:sz w:val="24"/>
          <w:szCs w:val="24"/>
        </w:rPr>
        <w:t xml:space="preserve">new </w:t>
      </w:r>
      <w:r>
        <w:rPr>
          <w:rFonts w:ascii="Times New Roman" w:hAnsi="Times New Roman" w:cs="Times New Roman"/>
          <w:sz w:val="24"/>
          <w:szCs w:val="24"/>
        </w:rPr>
        <w:t>generation, not the one that left Egypt</w:t>
      </w:r>
      <w:r w:rsidR="006E5B92">
        <w:rPr>
          <w:rFonts w:ascii="Times New Roman" w:hAnsi="Times New Roman" w:cs="Times New Roman"/>
          <w:sz w:val="24"/>
          <w:szCs w:val="24"/>
        </w:rPr>
        <w:t>.</w:t>
      </w:r>
    </w:p>
    <w:p w:rsidR="006E5B92" w:rsidRDefault="006E5B92">
      <w:pPr>
        <w:rPr>
          <w:rFonts w:ascii="Times New Roman" w:hAnsi="Times New Roman" w:cs="Times New Roman"/>
          <w:sz w:val="24"/>
          <w:szCs w:val="24"/>
        </w:rPr>
      </w:pPr>
      <w:r>
        <w:rPr>
          <w:rFonts w:ascii="Times New Roman" w:hAnsi="Times New Roman" w:cs="Times New Roman"/>
          <w:sz w:val="24"/>
          <w:szCs w:val="24"/>
        </w:rPr>
        <w:tab/>
        <w:t>The book could be outlined this way:</w:t>
      </w:r>
    </w:p>
    <w:p w:rsidR="006E5B92" w:rsidRDefault="006E5B92">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Preparing for the land 1:1-5:12</w:t>
      </w:r>
    </w:p>
    <w:p w:rsidR="006E5B92" w:rsidRDefault="006E5B92">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Conquering the land 5:13-12:24</w:t>
      </w:r>
    </w:p>
    <w:p w:rsidR="006E5B92" w:rsidRDefault="006E5B92">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Dividing the land 13:1-22:34</w:t>
      </w:r>
    </w:p>
    <w:p w:rsidR="006E5B92" w:rsidRDefault="006E5B92">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Living in the land 23:1-24:33</w:t>
      </w:r>
    </w:p>
    <w:p w:rsidR="006E5B92" w:rsidRDefault="006E5B92">
      <w:pPr>
        <w:rPr>
          <w:rFonts w:ascii="Times New Roman" w:hAnsi="Times New Roman" w:cs="Times New Roman"/>
          <w:sz w:val="24"/>
          <w:szCs w:val="24"/>
        </w:rPr>
      </w:pPr>
      <w:r>
        <w:rPr>
          <w:rFonts w:ascii="Times New Roman" w:hAnsi="Times New Roman" w:cs="Times New Roman"/>
          <w:sz w:val="24"/>
          <w:szCs w:val="24"/>
        </w:rPr>
        <w:tab/>
      </w:r>
    </w:p>
    <w:p w:rsidR="006E5B92" w:rsidRDefault="006E5B92">
      <w:pPr>
        <w:rPr>
          <w:rFonts w:ascii="Times New Roman" w:hAnsi="Times New Roman" w:cs="Times New Roman"/>
          <w:sz w:val="24"/>
          <w:szCs w:val="24"/>
        </w:rPr>
      </w:pPr>
      <w:r>
        <w:rPr>
          <w:rFonts w:ascii="Times New Roman" w:hAnsi="Times New Roman" w:cs="Times New Roman"/>
          <w:sz w:val="24"/>
          <w:szCs w:val="24"/>
        </w:rPr>
        <w:tab/>
        <w:t xml:space="preserve">It would take courage to go in and possess what God had already promised. This section we will look at today provides a hinge between the end of Deuteronomy, and the next section in Joshua 1:6-9 which provides responsibilities. All the responsibilities depend on God’s promise, God’s presence, and God’s power, which then guarantees the mission success, just as the New Testament exerts that Christ’s promises, Christ’s presence, and Christ’s power enables His disciples to achieve their mission. </w:t>
      </w:r>
    </w:p>
    <w:p w:rsidR="006E5B92" w:rsidRDefault="006E5B92">
      <w:pPr>
        <w:rPr>
          <w:rFonts w:ascii="Times New Roman" w:hAnsi="Times New Roman" w:cs="Times New Roman"/>
          <w:sz w:val="24"/>
          <w:szCs w:val="24"/>
        </w:rPr>
      </w:pPr>
      <w:r>
        <w:rPr>
          <w:rFonts w:ascii="Times New Roman" w:hAnsi="Times New Roman" w:cs="Times New Roman"/>
          <w:sz w:val="24"/>
          <w:szCs w:val="24"/>
        </w:rPr>
        <w:t>(</w:t>
      </w:r>
      <w:r w:rsidRPr="006E5B92">
        <w:rPr>
          <w:rFonts w:ascii="Times New Roman" w:hAnsi="Times New Roman" w:cs="Times New Roman"/>
          <w:b/>
          <w:color w:val="FF0000"/>
          <w:sz w:val="24"/>
          <w:szCs w:val="24"/>
        </w:rPr>
        <w:t>Matthew 28:18-20; Acts 1:4-8; 2 Corinthians 5:17-21</w:t>
      </w:r>
      <w:r>
        <w:rPr>
          <w:rFonts w:ascii="Times New Roman" w:hAnsi="Times New Roman" w:cs="Times New Roman"/>
          <w:sz w:val="24"/>
          <w:szCs w:val="24"/>
        </w:rPr>
        <w:t>)</w:t>
      </w:r>
    </w:p>
    <w:p w:rsidR="006E5B92" w:rsidRDefault="006E5B92">
      <w:pPr>
        <w:rPr>
          <w:rFonts w:ascii="Times New Roman" w:hAnsi="Times New Roman" w:cs="Times New Roman"/>
          <w:sz w:val="24"/>
          <w:szCs w:val="24"/>
          <w:lang w:bidi="he-IL"/>
        </w:rPr>
      </w:pPr>
      <w:r w:rsidRPr="006E5B92">
        <w:rPr>
          <w:rFonts w:ascii="Times New Roman" w:hAnsi="Times New Roman" w:cs="Times New Roman"/>
          <w:b/>
          <w:bCs/>
          <w:color w:val="FF0000"/>
          <w:sz w:val="24"/>
          <w:szCs w:val="24"/>
          <w:lang w:bidi="he-IL"/>
        </w:rPr>
        <w:t>Mark 16:15</w:t>
      </w:r>
      <w:r w:rsidRPr="006E5B92">
        <w:rPr>
          <w:rFonts w:ascii="Times New Roman" w:hAnsi="Times New Roman" w:cs="Times New Roman"/>
          <w:sz w:val="24"/>
          <w:szCs w:val="24"/>
          <w:lang w:bidi="he-IL"/>
        </w:rPr>
        <w:t xml:space="preserve"> And He said to them, "Go into </w:t>
      </w:r>
      <w:proofErr w:type="gramStart"/>
      <w:r w:rsidRPr="006E5B92">
        <w:rPr>
          <w:rFonts w:ascii="Times New Roman" w:hAnsi="Times New Roman" w:cs="Times New Roman"/>
          <w:sz w:val="24"/>
          <w:szCs w:val="24"/>
          <w:lang w:bidi="he-IL"/>
        </w:rPr>
        <w:t>all the</w:t>
      </w:r>
      <w:proofErr w:type="gramEnd"/>
      <w:r w:rsidRPr="006E5B92">
        <w:rPr>
          <w:rFonts w:ascii="Times New Roman" w:hAnsi="Times New Roman" w:cs="Times New Roman"/>
          <w:sz w:val="24"/>
          <w:szCs w:val="24"/>
          <w:lang w:bidi="he-IL"/>
        </w:rPr>
        <w:t xml:space="preserve"> world and preach the gospel to every creature. </w:t>
      </w:r>
    </w:p>
    <w:p w:rsidR="006E5B92" w:rsidRDefault="006E5B92">
      <w:pPr>
        <w:rPr>
          <w:rFonts w:ascii="Times New Roman" w:hAnsi="Times New Roman" w:cs="Times New Roman"/>
          <w:sz w:val="24"/>
          <w:szCs w:val="24"/>
          <w:lang w:bidi="he-IL"/>
        </w:rPr>
      </w:pPr>
      <w:r w:rsidRPr="006E5B92">
        <w:rPr>
          <w:rFonts w:ascii="Times New Roman" w:hAnsi="Times New Roman" w:cs="Times New Roman"/>
          <w:b/>
          <w:bCs/>
          <w:color w:val="FF0000"/>
          <w:sz w:val="24"/>
          <w:szCs w:val="24"/>
          <w:lang w:bidi="he-IL"/>
        </w:rPr>
        <w:t>Mark 16:20</w:t>
      </w:r>
      <w:r w:rsidRPr="006E5B92">
        <w:rPr>
          <w:rFonts w:ascii="Times New Roman" w:hAnsi="Times New Roman" w:cs="Times New Roman"/>
          <w:color w:val="FF0000"/>
          <w:sz w:val="24"/>
          <w:szCs w:val="24"/>
          <w:lang w:bidi="he-IL"/>
        </w:rPr>
        <w:t xml:space="preserve"> </w:t>
      </w:r>
      <w:proofErr w:type="gramStart"/>
      <w:r w:rsidRPr="006E5B92">
        <w:rPr>
          <w:rFonts w:ascii="Times New Roman" w:hAnsi="Times New Roman" w:cs="Times New Roman"/>
          <w:sz w:val="24"/>
          <w:szCs w:val="24"/>
          <w:lang w:bidi="he-IL"/>
        </w:rPr>
        <w:t>And</w:t>
      </w:r>
      <w:proofErr w:type="gramEnd"/>
      <w:r w:rsidRPr="006E5B92">
        <w:rPr>
          <w:rFonts w:ascii="Times New Roman" w:hAnsi="Times New Roman" w:cs="Times New Roman"/>
          <w:sz w:val="24"/>
          <w:szCs w:val="24"/>
          <w:lang w:bidi="he-IL"/>
        </w:rPr>
        <w:t xml:space="preserve"> they went out and preached everywhere, the Lord working with </w:t>
      </w:r>
      <w:r w:rsidRPr="006E5B92">
        <w:rPr>
          <w:rFonts w:ascii="Times New Roman" w:hAnsi="Times New Roman" w:cs="Times New Roman"/>
          <w:i/>
          <w:iCs/>
          <w:sz w:val="24"/>
          <w:szCs w:val="24"/>
          <w:lang w:bidi="he-IL"/>
        </w:rPr>
        <w:t xml:space="preserve">them </w:t>
      </w:r>
      <w:r w:rsidRPr="006E5B92">
        <w:rPr>
          <w:rFonts w:ascii="Times New Roman" w:hAnsi="Times New Roman" w:cs="Times New Roman"/>
          <w:sz w:val="24"/>
          <w:szCs w:val="24"/>
          <w:lang w:bidi="he-IL"/>
        </w:rPr>
        <w:t xml:space="preserve">and confirming the word through the accompanying signs. Amen. </w:t>
      </w:r>
    </w:p>
    <w:p w:rsidR="006E5B92" w:rsidRDefault="006E5B92">
      <w:pPr>
        <w:rPr>
          <w:rFonts w:ascii="Times New Roman" w:hAnsi="Times New Roman" w:cs="Times New Roman"/>
          <w:sz w:val="24"/>
          <w:szCs w:val="24"/>
          <w:lang w:bidi="he-IL"/>
        </w:rPr>
      </w:pPr>
      <w:r w:rsidRPr="006E5B92">
        <w:rPr>
          <w:rFonts w:ascii="Times New Roman" w:hAnsi="Times New Roman" w:cs="Times New Roman"/>
          <w:b/>
          <w:bCs/>
          <w:color w:val="FF0000"/>
          <w:sz w:val="24"/>
          <w:szCs w:val="24"/>
          <w:lang w:bidi="he-IL"/>
        </w:rPr>
        <w:t>Philippians 2:12</w:t>
      </w:r>
      <w:r w:rsidRPr="006E5B92">
        <w:rPr>
          <w:rFonts w:ascii="Times New Roman" w:hAnsi="Times New Roman" w:cs="Times New Roman"/>
          <w:b/>
          <w:bCs/>
          <w:color w:val="FF0000"/>
          <w:sz w:val="24"/>
          <w:szCs w:val="24"/>
          <w:lang w:bidi="he-IL"/>
        </w:rPr>
        <w:t>-13</w:t>
      </w:r>
      <w:r w:rsidRPr="006E5B92">
        <w:rPr>
          <w:rFonts w:ascii="Times New Roman" w:hAnsi="Times New Roman" w:cs="Times New Roman"/>
          <w:color w:val="FF0000"/>
          <w:sz w:val="24"/>
          <w:szCs w:val="24"/>
          <w:lang w:bidi="he-IL"/>
        </w:rPr>
        <w:t xml:space="preserve"> </w:t>
      </w:r>
      <w:r w:rsidRPr="006E5B92">
        <w:rPr>
          <w:rFonts w:ascii="Times New Roman" w:hAnsi="Times New Roman" w:cs="Times New Roman"/>
          <w:sz w:val="24"/>
          <w:szCs w:val="24"/>
          <w:lang w:bidi="he-IL"/>
        </w:rPr>
        <w:t xml:space="preserve">Therefore, my beloved, as you have always obeyed, not as in my presence only, but now much more in my absence, work out your own salvation with fear and trembling; </w:t>
      </w:r>
      <w:r w:rsidRPr="006E5B92">
        <w:rPr>
          <w:rFonts w:ascii="Times New Roman" w:hAnsi="Times New Roman" w:cs="Times New Roman"/>
          <w:b/>
          <w:bCs/>
          <w:color w:val="FF0000"/>
          <w:sz w:val="24"/>
          <w:szCs w:val="24"/>
          <w:lang w:bidi="he-IL"/>
        </w:rPr>
        <w:t>13</w:t>
      </w:r>
      <w:r w:rsidRPr="006E5B92">
        <w:rPr>
          <w:rFonts w:ascii="Times New Roman" w:hAnsi="Times New Roman" w:cs="Times New Roman"/>
          <w:sz w:val="24"/>
          <w:szCs w:val="24"/>
          <w:lang w:bidi="he-IL"/>
        </w:rPr>
        <w:t xml:space="preserve"> for it is God who works in you both to will and to do for </w:t>
      </w:r>
      <w:r w:rsidRPr="006E5B92">
        <w:rPr>
          <w:rFonts w:ascii="Times New Roman" w:hAnsi="Times New Roman" w:cs="Times New Roman"/>
          <w:i/>
          <w:iCs/>
          <w:sz w:val="24"/>
          <w:szCs w:val="24"/>
          <w:lang w:bidi="he-IL"/>
        </w:rPr>
        <w:t xml:space="preserve">His </w:t>
      </w:r>
      <w:r w:rsidRPr="006E5B92">
        <w:rPr>
          <w:rFonts w:ascii="Times New Roman" w:hAnsi="Times New Roman" w:cs="Times New Roman"/>
          <w:sz w:val="24"/>
          <w:szCs w:val="24"/>
          <w:lang w:bidi="he-IL"/>
        </w:rPr>
        <w:t xml:space="preserve">good pleasure. </w:t>
      </w:r>
    </w:p>
    <w:p w:rsidR="006E5B92" w:rsidRDefault="006E5B92">
      <w:pPr>
        <w:rPr>
          <w:rFonts w:ascii="Times New Roman" w:hAnsi="Times New Roman" w:cs="Times New Roman"/>
          <w:sz w:val="24"/>
          <w:szCs w:val="24"/>
          <w:lang w:bidi="he-IL"/>
        </w:rPr>
      </w:pPr>
    </w:p>
    <w:p w:rsidR="006E5B92" w:rsidRDefault="006E5B92">
      <w:pPr>
        <w:rPr>
          <w:rFonts w:ascii="Times New Roman" w:hAnsi="Times New Roman" w:cs="Times New Roman"/>
          <w:sz w:val="24"/>
          <w:szCs w:val="24"/>
          <w:lang w:bidi="he-IL"/>
        </w:rPr>
      </w:pPr>
      <w:r>
        <w:rPr>
          <w:rFonts w:ascii="Times New Roman" w:hAnsi="Times New Roman" w:cs="Times New Roman"/>
          <w:sz w:val="24"/>
          <w:szCs w:val="24"/>
          <w:lang w:bidi="he-IL"/>
        </w:rPr>
        <w:t>“Must one point out that from ancient times a decline in courage has been considered the beginning of the end.”</w:t>
      </w:r>
    </w:p>
    <w:p w:rsidR="006E5B92" w:rsidRDefault="006E5B92">
      <w:pPr>
        <w:rPr>
          <w:rFonts w:ascii="Times New Roman" w:hAnsi="Times New Roman" w:cs="Times New Roman"/>
          <w:sz w:val="24"/>
          <w:szCs w:val="24"/>
          <w:lang w:bidi="he-IL"/>
        </w:rPr>
      </w:pPr>
    </w:p>
    <w:p w:rsidR="006E5B92" w:rsidRDefault="006E5B92">
      <w:pPr>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Courage comes by understanding the emphasis of being </w:t>
      </w:r>
      <w:r w:rsidRPr="006E5B92">
        <w:rPr>
          <w:rFonts w:ascii="Times New Roman" w:hAnsi="Times New Roman" w:cs="Times New Roman"/>
          <w:b/>
          <w:color w:val="008000"/>
          <w:sz w:val="24"/>
          <w:szCs w:val="24"/>
          <w:u w:val="single"/>
          <w:lang w:bidi="he-IL"/>
        </w:rPr>
        <w:t>chosen</w:t>
      </w:r>
      <w:r>
        <w:rPr>
          <w:rFonts w:ascii="Times New Roman" w:hAnsi="Times New Roman" w:cs="Times New Roman"/>
          <w:b/>
          <w:sz w:val="24"/>
          <w:szCs w:val="24"/>
          <w:lang w:bidi="he-IL"/>
        </w:rPr>
        <w:t>. V.1</w:t>
      </w:r>
    </w:p>
    <w:p w:rsidR="006E5B92" w:rsidRDefault="006E5B92">
      <w:pPr>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Courage comes by understanding the emphasis of being </w:t>
      </w:r>
      <w:r w:rsidRPr="006E5B92">
        <w:rPr>
          <w:rFonts w:ascii="Times New Roman" w:hAnsi="Times New Roman" w:cs="Times New Roman"/>
          <w:b/>
          <w:color w:val="008000"/>
          <w:sz w:val="24"/>
          <w:szCs w:val="24"/>
          <w:u w:val="single"/>
          <w:lang w:bidi="he-IL"/>
        </w:rPr>
        <w:t>commissioned</w:t>
      </w:r>
      <w:r>
        <w:rPr>
          <w:rFonts w:ascii="Times New Roman" w:hAnsi="Times New Roman" w:cs="Times New Roman"/>
          <w:b/>
          <w:sz w:val="24"/>
          <w:szCs w:val="24"/>
          <w:lang w:bidi="he-IL"/>
        </w:rPr>
        <w:t>. V.2</w:t>
      </w:r>
    </w:p>
    <w:p w:rsidR="006E5B92" w:rsidRDefault="006E5B92">
      <w:pPr>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Courage comes by understanding the emphasis of being a part of a </w:t>
      </w:r>
      <w:r w:rsidRPr="006E5B92">
        <w:rPr>
          <w:rFonts w:ascii="Times New Roman" w:hAnsi="Times New Roman" w:cs="Times New Roman"/>
          <w:b/>
          <w:color w:val="008000"/>
          <w:sz w:val="24"/>
          <w:szCs w:val="24"/>
          <w:u w:val="single"/>
          <w:lang w:bidi="he-IL"/>
        </w:rPr>
        <w:t>continuation</w:t>
      </w:r>
      <w:r>
        <w:rPr>
          <w:rFonts w:ascii="Times New Roman" w:hAnsi="Times New Roman" w:cs="Times New Roman"/>
          <w:b/>
          <w:sz w:val="24"/>
          <w:szCs w:val="24"/>
          <w:lang w:bidi="he-IL"/>
        </w:rPr>
        <w:t>. Vv.3-4</w:t>
      </w:r>
    </w:p>
    <w:p w:rsidR="006E5B92" w:rsidRDefault="006E5B92">
      <w:pPr>
        <w:rPr>
          <w:rFonts w:ascii="Times New Roman" w:hAnsi="Times New Roman" w:cs="Times New Roman"/>
          <w:b/>
          <w:sz w:val="24"/>
          <w:szCs w:val="24"/>
          <w:lang w:bidi="he-IL"/>
        </w:rPr>
      </w:pPr>
      <w:r>
        <w:rPr>
          <w:rFonts w:ascii="Times New Roman" w:hAnsi="Times New Roman" w:cs="Times New Roman"/>
          <w:b/>
          <w:sz w:val="24"/>
          <w:szCs w:val="24"/>
          <w:lang w:bidi="he-IL"/>
        </w:rPr>
        <w:t>IV.</w:t>
      </w:r>
      <w:r>
        <w:rPr>
          <w:rFonts w:ascii="Times New Roman" w:hAnsi="Times New Roman" w:cs="Times New Roman"/>
          <w:b/>
          <w:sz w:val="24"/>
          <w:szCs w:val="24"/>
          <w:lang w:bidi="he-IL"/>
        </w:rPr>
        <w:tab/>
        <w:t xml:space="preserve">Courage comes by understanding the emphasis of </w:t>
      </w:r>
      <w:r w:rsidRPr="006E5B92">
        <w:rPr>
          <w:rFonts w:ascii="Times New Roman" w:hAnsi="Times New Roman" w:cs="Times New Roman"/>
          <w:b/>
          <w:color w:val="008000"/>
          <w:sz w:val="24"/>
          <w:szCs w:val="24"/>
          <w:u w:val="single"/>
          <w:lang w:bidi="he-IL"/>
        </w:rPr>
        <w:t>confidence</w:t>
      </w:r>
      <w:r>
        <w:rPr>
          <w:rFonts w:ascii="Times New Roman" w:hAnsi="Times New Roman" w:cs="Times New Roman"/>
          <w:b/>
          <w:sz w:val="24"/>
          <w:szCs w:val="24"/>
          <w:lang w:bidi="he-IL"/>
        </w:rPr>
        <w:t>. V.5</w:t>
      </w:r>
    </w:p>
    <w:p w:rsidR="006E5B92" w:rsidRDefault="006E5B92">
      <w:pPr>
        <w:rPr>
          <w:rFonts w:ascii="Times New Roman" w:hAnsi="Times New Roman" w:cs="Times New Roman"/>
          <w:b/>
          <w:sz w:val="24"/>
          <w:szCs w:val="24"/>
          <w:lang w:bidi="he-IL"/>
        </w:rPr>
      </w:pPr>
    </w:p>
    <w:p w:rsidR="00061063" w:rsidRDefault="00061063" w:rsidP="00061063">
      <w:pPr>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Courage comes by understanding the emphasis of being </w:t>
      </w:r>
      <w:r w:rsidRPr="006E5B92">
        <w:rPr>
          <w:rFonts w:ascii="Times New Roman" w:hAnsi="Times New Roman" w:cs="Times New Roman"/>
          <w:b/>
          <w:color w:val="008000"/>
          <w:sz w:val="24"/>
          <w:szCs w:val="24"/>
          <w:u w:val="single"/>
          <w:lang w:bidi="he-IL"/>
        </w:rPr>
        <w:t>chosen</w:t>
      </w:r>
      <w:r>
        <w:rPr>
          <w:rFonts w:ascii="Times New Roman" w:hAnsi="Times New Roman" w:cs="Times New Roman"/>
          <w:b/>
          <w:sz w:val="24"/>
          <w:szCs w:val="24"/>
          <w:lang w:bidi="he-IL"/>
        </w:rPr>
        <w:t>. V.1</w:t>
      </w:r>
    </w:p>
    <w:p w:rsidR="006E5B92" w:rsidRDefault="00061063">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Chosen to succeed Moses. V.1a</w:t>
      </w:r>
    </w:p>
    <w:p w:rsidR="00D35041" w:rsidRDefault="000610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“C.S. Lewis, in The </w:t>
      </w:r>
      <w:proofErr w:type="spellStart"/>
      <w:r>
        <w:rPr>
          <w:rFonts w:ascii="Times New Roman" w:hAnsi="Times New Roman" w:cs="Times New Roman"/>
          <w:sz w:val="24"/>
          <w:szCs w:val="24"/>
        </w:rPr>
        <w:t>Screwtape</w:t>
      </w:r>
      <w:proofErr w:type="spellEnd"/>
      <w:r>
        <w:rPr>
          <w:rFonts w:ascii="Times New Roman" w:hAnsi="Times New Roman" w:cs="Times New Roman"/>
          <w:sz w:val="24"/>
          <w:szCs w:val="24"/>
        </w:rPr>
        <w:t xml:space="preserve"> Letter, vividly describes Satan’s strategy: ‘He gets Christians to </w:t>
      </w:r>
      <w:r w:rsidR="00D35041">
        <w:rPr>
          <w:rFonts w:ascii="Times New Roman" w:hAnsi="Times New Roman" w:cs="Times New Roman"/>
          <w:sz w:val="24"/>
          <w:szCs w:val="24"/>
        </w:rPr>
        <w:tab/>
      </w:r>
      <w:r w:rsidR="00D35041">
        <w:rPr>
          <w:rFonts w:ascii="Times New Roman" w:hAnsi="Times New Roman" w:cs="Times New Roman"/>
          <w:sz w:val="24"/>
          <w:szCs w:val="24"/>
        </w:rPr>
        <w:tab/>
      </w:r>
      <w:r w:rsidR="00D35041">
        <w:rPr>
          <w:rFonts w:ascii="Times New Roman" w:hAnsi="Times New Roman" w:cs="Times New Roman"/>
          <w:sz w:val="24"/>
          <w:szCs w:val="24"/>
        </w:rPr>
        <w:tab/>
      </w:r>
      <w:r>
        <w:rPr>
          <w:rFonts w:ascii="Times New Roman" w:hAnsi="Times New Roman" w:cs="Times New Roman"/>
          <w:sz w:val="24"/>
          <w:szCs w:val="24"/>
        </w:rPr>
        <w:t xml:space="preserve">become preoccupied with their failures; from then on, the battle is won.’” </w:t>
      </w:r>
    </w:p>
    <w:p w:rsidR="00061063" w:rsidRDefault="00D3504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D35041">
        <w:rPr>
          <w:rFonts w:ascii="Times New Roman" w:hAnsi="Times New Roman" w:cs="Times New Roman"/>
          <w:b/>
          <w:color w:val="0000FF"/>
          <w:sz w:val="24"/>
          <w:szCs w:val="24"/>
        </w:rPr>
        <w:t xml:space="preserve">Erwin </w:t>
      </w:r>
      <w:proofErr w:type="spellStart"/>
      <w:r w:rsidRPr="00D35041">
        <w:rPr>
          <w:rFonts w:ascii="Times New Roman" w:hAnsi="Times New Roman" w:cs="Times New Roman"/>
          <w:b/>
          <w:color w:val="0000FF"/>
          <w:sz w:val="24"/>
          <w:szCs w:val="24"/>
        </w:rPr>
        <w:t>Lutzer</w:t>
      </w:r>
      <w:proofErr w:type="spellEnd"/>
      <w:r w:rsidRPr="00D35041">
        <w:rPr>
          <w:rFonts w:ascii="Times New Roman" w:hAnsi="Times New Roman" w:cs="Times New Roman"/>
          <w:b/>
          <w:color w:val="0000FF"/>
          <w:sz w:val="24"/>
          <w:szCs w:val="24"/>
        </w:rPr>
        <w:t>, Failure: The Back Door to Success</w:t>
      </w:r>
      <w:r>
        <w:rPr>
          <w:rFonts w:ascii="Times New Roman" w:hAnsi="Times New Roman" w:cs="Times New Roman"/>
          <w:sz w:val="24"/>
          <w:szCs w:val="24"/>
        </w:rPr>
        <w:t>]</w:t>
      </w:r>
    </w:p>
    <w:p w:rsidR="00D35041" w:rsidRDefault="00D35041">
      <w:pPr>
        <w:rPr>
          <w:rFonts w:ascii="Times New Roman" w:hAnsi="Times New Roman" w:cs="Times New Roman"/>
          <w:sz w:val="24"/>
          <w:szCs w:val="24"/>
        </w:rPr>
      </w:pPr>
    </w:p>
    <w:p w:rsidR="00D35041" w:rsidRDefault="00D35041">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Chosen to be the Lord’s servant. V.1b</w:t>
      </w:r>
    </w:p>
    <w:p w:rsidR="00D35041" w:rsidRDefault="00D3504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D35041">
        <w:rPr>
          <w:rFonts w:ascii="Times New Roman" w:hAnsi="Times New Roman" w:cs="Times New Roman"/>
          <w:b/>
          <w:color w:val="FF0000"/>
          <w:sz w:val="24"/>
          <w:szCs w:val="24"/>
        </w:rPr>
        <w:t>Joshua 24:29</w:t>
      </w:r>
      <w:r>
        <w:rPr>
          <w:rFonts w:ascii="Times New Roman" w:hAnsi="Times New Roman" w:cs="Times New Roman"/>
          <w:sz w:val="24"/>
          <w:szCs w:val="24"/>
        </w:rPr>
        <w:t>)</w:t>
      </w:r>
    </w:p>
    <w:p w:rsidR="00D35041" w:rsidRDefault="00D3504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Jesus (</w:t>
      </w:r>
      <w:r w:rsidRPr="00D35041">
        <w:rPr>
          <w:rFonts w:ascii="Times New Roman" w:hAnsi="Times New Roman" w:cs="Times New Roman"/>
          <w:b/>
          <w:color w:val="FF0000"/>
          <w:sz w:val="24"/>
          <w:szCs w:val="24"/>
        </w:rPr>
        <w:t>John 15:15</w:t>
      </w:r>
      <w:r>
        <w:rPr>
          <w:rFonts w:ascii="Times New Roman" w:hAnsi="Times New Roman" w:cs="Times New Roman"/>
          <w:sz w:val="24"/>
          <w:szCs w:val="24"/>
        </w:rPr>
        <w:t>)</w:t>
      </w:r>
    </w:p>
    <w:p w:rsidR="00D35041" w:rsidRDefault="00D35041">
      <w:pPr>
        <w:rPr>
          <w:rFonts w:ascii="Times New Roman" w:hAnsi="Times New Roman" w:cs="Times New Roman"/>
          <w:sz w:val="24"/>
          <w:szCs w:val="24"/>
        </w:rPr>
      </w:pP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r>
        <w:rPr>
          <w:rFonts w:ascii="Times New Roman" w:hAnsi="Times New Roman" w:cs="Times New Roman"/>
          <w:sz w:val="24"/>
          <w:szCs w:val="24"/>
        </w:rPr>
        <w:lastRenderedPageBreak/>
        <w:tab/>
        <w:t>C.</w:t>
      </w:r>
      <w:r>
        <w:rPr>
          <w:rFonts w:ascii="Times New Roman" w:hAnsi="Times New Roman" w:cs="Times New Roman"/>
          <w:sz w:val="24"/>
          <w:szCs w:val="24"/>
        </w:rPr>
        <w:tab/>
        <w:t>Chosen as an experienced servant. V.1c</w:t>
      </w: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He has been with Moses since Exodus 17.</w:t>
      </w: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“Joshua’s Preparation for Ministry</w:t>
      </w: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Ex. 17:9, 10, 13-14</w:t>
      </w:r>
      <w:r>
        <w:rPr>
          <w:rFonts w:ascii="Times New Roman" w:hAnsi="Times New Roman" w:cs="Times New Roman"/>
          <w:sz w:val="24"/>
          <w:szCs w:val="24"/>
        </w:rPr>
        <w:tab/>
      </w:r>
      <w:r>
        <w:rPr>
          <w:rFonts w:ascii="Times New Roman" w:hAnsi="Times New Roman" w:cs="Times New Roman"/>
          <w:sz w:val="24"/>
          <w:szCs w:val="24"/>
        </w:rPr>
        <w:tab/>
        <w:t xml:space="preserve">Joshua led the victorious battle against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Amalekites.</w:t>
      </w: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Ex. 24:13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Joshua, the servant of Moses, accompanied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Jewish leader to the mountain of God (cf. 32:17).</w:t>
      </w: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Num. 11:28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Joshua was the attendant of Moses from his youth.</w:t>
      </w: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Num. 13:16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Moses changed his name from Hosea (“salvation”)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Joshua (“the Lord saves”).</w:t>
      </w:r>
    </w:p>
    <w:p w:rsidR="008F786D" w:rsidRDefault="008F786D">
      <w:pPr>
        <w:rPr>
          <w:rFonts w:ascii="Times New Roman" w:hAnsi="Times New Roman" w:cs="Times New Roman"/>
          <w:sz w:val="24"/>
          <w:szCs w:val="24"/>
        </w:rPr>
      </w:pPr>
      <w:r>
        <w:rPr>
          <w:rFonts w:ascii="Times New Roman" w:hAnsi="Times New Roman" w:cs="Times New Roman"/>
          <w:sz w:val="24"/>
          <w:szCs w:val="24"/>
        </w:rPr>
        <w:tab/>
      </w: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Num. 14:6-10, 30, 38</w:t>
      </w:r>
      <w:r>
        <w:rPr>
          <w:rFonts w:ascii="Times New Roman" w:hAnsi="Times New Roman" w:cs="Times New Roman"/>
          <w:sz w:val="24"/>
          <w:szCs w:val="24"/>
        </w:rPr>
        <w:tab/>
      </w:r>
      <w:r>
        <w:rPr>
          <w:rFonts w:ascii="Times New Roman" w:hAnsi="Times New Roman" w:cs="Times New Roman"/>
          <w:sz w:val="24"/>
          <w:szCs w:val="24"/>
        </w:rPr>
        <w:tab/>
        <w:t xml:space="preserve">Joshua, along with Caleb, spied out the land of Canaan with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others. Only Joshua and Caleb urged the nation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possess the land, and thus, only they of the 12 actually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entered Canaan.</w:t>
      </w: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Num. 27:18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Joshua was indwelt by the Holy Spirit.</w:t>
      </w: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Num. 27:18-23</w:t>
      </w:r>
      <w:r>
        <w:rPr>
          <w:rFonts w:ascii="Times New Roman" w:hAnsi="Times New Roman" w:cs="Times New Roman"/>
          <w:sz w:val="24"/>
          <w:szCs w:val="24"/>
        </w:rPr>
        <w:tab/>
      </w:r>
      <w:r>
        <w:rPr>
          <w:rFonts w:ascii="Times New Roman" w:hAnsi="Times New Roman" w:cs="Times New Roman"/>
          <w:sz w:val="24"/>
          <w:szCs w:val="24"/>
        </w:rPr>
        <w:tab/>
        <w:t xml:space="preserve">Joshua was commissioned for spiritual service the first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time, to assist Moses.</w:t>
      </w: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t>Num. 32:12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Joshua followed the Lord fully.</w:t>
      </w: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t>Deut. 31:23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Joshua was commissioned a second time, to replace Moses.</w:t>
      </w:r>
    </w:p>
    <w:p w:rsidR="008F786D" w:rsidRDefault="008F786D">
      <w:pPr>
        <w:rPr>
          <w:rFonts w:ascii="Times New Roman" w:hAnsi="Times New Roman" w:cs="Times New Roman"/>
          <w:sz w:val="24"/>
          <w:szCs w:val="24"/>
        </w:rPr>
      </w:pPr>
      <w:r>
        <w:rPr>
          <w:rFonts w:ascii="Times New Roman" w:hAnsi="Times New Roman" w:cs="Times New Roman"/>
          <w:sz w:val="24"/>
          <w:szCs w:val="24"/>
        </w:rPr>
        <w:tab/>
      </w: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t>Deut. 34:9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Joshua was filled with the spirit of wisdom.”</w:t>
      </w: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8F786D">
        <w:rPr>
          <w:rFonts w:ascii="Times New Roman" w:hAnsi="Times New Roman" w:cs="Times New Roman"/>
          <w:b/>
          <w:color w:val="0000FF"/>
          <w:sz w:val="24"/>
          <w:szCs w:val="24"/>
        </w:rPr>
        <w:t>The MacArthur Study Bible, Thomas Nelson, 1997, p.305</w:t>
      </w:r>
      <w:r>
        <w:rPr>
          <w:rFonts w:ascii="Times New Roman" w:hAnsi="Times New Roman" w:cs="Times New Roman"/>
          <w:sz w:val="24"/>
          <w:szCs w:val="24"/>
        </w:rPr>
        <w:t>]</w:t>
      </w:r>
    </w:p>
    <w:p w:rsidR="008F786D" w:rsidRDefault="008F786D">
      <w:pPr>
        <w:rPr>
          <w:rFonts w:ascii="Times New Roman" w:hAnsi="Times New Roman" w:cs="Times New Roman"/>
          <w:sz w:val="24"/>
          <w:szCs w:val="24"/>
        </w:rPr>
      </w:pPr>
    </w:p>
    <w:p w:rsidR="008F786D" w:rsidRDefault="008F786D" w:rsidP="008F786D">
      <w:pPr>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Courage comes by understanding the emphasis of being </w:t>
      </w:r>
      <w:r w:rsidRPr="006E5B92">
        <w:rPr>
          <w:rFonts w:ascii="Times New Roman" w:hAnsi="Times New Roman" w:cs="Times New Roman"/>
          <w:b/>
          <w:color w:val="008000"/>
          <w:sz w:val="24"/>
          <w:szCs w:val="24"/>
          <w:u w:val="single"/>
          <w:lang w:bidi="he-IL"/>
        </w:rPr>
        <w:t>commissioned</w:t>
      </w:r>
      <w:r>
        <w:rPr>
          <w:rFonts w:ascii="Times New Roman" w:hAnsi="Times New Roman" w:cs="Times New Roman"/>
          <w:b/>
          <w:sz w:val="24"/>
          <w:szCs w:val="24"/>
          <w:lang w:bidi="he-IL"/>
        </w:rPr>
        <w:t>. V.2</w:t>
      </w:r>
    </w:p>
    <w:p w:rsidR="008F786D" w:rsidRDefault="008F786D">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Commissioned to </w:t>
      </w:r>
      <w:r w:rsidRPr="008F786D">
        <w:rPr>
          <w:rFonts w:ascii="Times New Roman" w:hAnsi="Times New Roman" w:cs="Times New Roman"/>
          <w:b/>
          <w:color w:val="008000"/>
          <w:sz w:val="24"/>
          <w:szCs w:val="24"/>
          <w:u w:val="single"/>
        </w:rPr>
        <w:t>complete</w:t>
      </w:r>
      <w:r>
        <w:rPr>
          <w:rFonts w:ascii="Times New Roman" w:hAnsi="Times New Roman" w:cs="Times New Roman"/>
          <w:sz w:val="24"/>
          <w:szCs w:val="24"/>
        </w:rPr>
        <w:t xml:space="preserve"> a task. V.2a</w:t>
      </w: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Commissioned to </w:t>
      </w:r>
      <w:r w:rsidRPr="008F786D">
        <w:rPr>
          <w:rFonts w:ascii="Times New Roman" w:hAnsi="Times New Roman" w:cs="Times New Roman"/>
          <w:b/>
          <w:color w:val="008000"/>
          <w:sz w:val="24"/>
          <w:szCs w:val="24"/>
          <w:u w:val="single"/>
        </w:rPr>
        <w:t>organize</w:t>
      </w:r>
      <w:r>
        <w:rPr>
          <w:rFonts w:ascii="Times New Roman" w:hAnsi="Times New Roman" w:cs="Times New Roman"/>
          <w:sz w:val="24"/>
          <w:szCs w:val="24"/>
        </w:rPr>
        <w:t xml:space="preserve"> the people. V.2b</w:t>
      </w: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fact that all the people were involved emphasizes the necessity of unity among the people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God to complete the task.</w:t>
      </w:r>
    </w:p>
    <w:p w:rsidR="008F786D" w:rsidRDefault="008F786D">
      <w:pPr>
        <w:rPr>
          <w:rFonts w:ascii="Times New Roman" w:hAnsi="Times New Roman" w:cs="Times New Roman"/>
          <w:sz w:val="24"/>
          <w:szCs w:val="24"/>
        </w:rPr>
      </w:pPr>
    </w:p>
    <w:p w:rsidR="008F786D" w:rsidRDefault="008F786D">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Commissioned to </w:t>
      </w:r>
      <w:r w:rsidRPr="008F786D">
        <w:rPr>
          <w:rFonts w:ascii="Times New Roman" w:hAnsi="Times New Roman" w:cs="Times New Roman"/>
          <w:b/>
          <w:color w:val="008000"/>
          <w:sz w:val="24"/>
          <w:szCs w:val="24"/>
          <w:u w:val="single"/>
        </w:rPr>
        <w:t>receive</w:t>
      </w:r>
      <w:r>
        <w:rPr>
          <w:rFonts w:ascii="Times New Roman" w:hAnsi="Times New Roman" w:cs="Times New Roman"/>
          <w:sz w:val="24"/>
          <w:szCs w:val="24"/>
        </w:rPr>
        <w:t xml:space="preserve"> God’s gift of mercy. V.2c</w:t>
      </w:r>
    </w:p>
    <w:p w:rsidR="008F786D" w:rsidRDefault="008F78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It was because of God’s grace, not the efforts or qualifications of the Israelites that provided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land.</w:t>
      </w:r>
    </w:p>
    <w:p w:rsidR="008F786D" w:rsidRDefault="008F786D">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485522">
        <w:rPr>
          <w:rFonts w:ascii="Times New Roman" w:hAnsi="Times New Roman" w:cs="Times New Roman"/>
          <w:b/>
          <w:bCs/>
          <w:color w:val="FF0000"/>
          <w:sz w:val="24"/>
          <w:szCs w:val="24"/>
          <w:lang w:bidi="he-IL"/>
        </w:rPr>
        <w:t>Ephesians 2:8</w:t>
      </w:r>
      <w:r w:rsidR="00485522" w:rsidRPr="00485522">
        <w:rPr>
          <w:rFonts w:ascii="Times New Roman" w:hAnsi="Times New Roman" w:cs="Times New Roman"/>
          <w:b/>
          <w:bCs/>
          <w:color w:val="FF0000"/>
          <w:sz w:val="24"/>
          <w:szCs w:val="24"/>
          <w:lang w:bidi="he-IL"/>
        </w:rPr>
        <w:t>-10</w:t>
      </w:r>
      <w:r w:rsidRPr="00485522">
        <w:rPr>
          <w:rFonts w:ascii="Times New Roman" w:hAnsi="Times New Roman" w:cs="Times New Roman"/>
          <w:color w:val="FF0000"/>
          <w:sz w:val="24"/>
          <w:szCs w:val="24"/>
          <w:lang w:bidi="he-IL"/>
        </w:rPr>
        <w:t xml:space="preserve"> </w:t>
      </w:r>
      <w:proofErr w:type="gramStart"/>
      <w:r w:rsidRPr="008F786D">
        <w:rPr>
          <w:rFonts w:ascii="Times New Roman" w:hAnsi="Times New Roman" w:cs="Times New Roman"/>
          <w:sz w:val="24"/>
          <w:szCs w:val="24"/>
          <w:lang w:bidi="he-IL"/>
        </w:rPr>
        <w:t>For</w:t>
      </w:r>
      <w:proofErr w:type="gramEnd"/>
      <w:r w:rsidRPr="008F786D">
        <w:rPr>
          <w:rFonts w:ascii="Times New Roman" w:hAnsi="Times New Roman" w:cs="Times New Roman"/>
          <w:sz w:val="24"/>
          <w:szCs w:val="24"/>
          <w:lang w:bidi="he-IL"/>
        </w:rPr>
        <w:t xml:space="preserve"> by grace you have been saved through faith, and that not of yourselves; </w:t>
      </w:r>
      <w:r w:rsidRPr="008F786D">
        <w:rPr>
          <w:rFonts w:ascii="Times New Roman" w:hAnsi="Times New Roman" w:cs="Times New Roman"/>
          <w:i/>
          <w:iCs/>
          <w:sz w:val="24"/>
          <w:szCs w:val="24"/>
          <w:lang w:bidi="he-IL"/>
        </w:rPr>
        <w:t xml:space="preserve">it </w:t>
      </w:r>
      <w:r w:rsidR="00485522">
        <w:rPr>
          <w:rFonts w:ascii="Times New Roman" w:hAnsi="Times New Roman" w:cs="Times New Roman"/>
          <w:i/>
          <w:iCs/>
          <w:sz w:val="24"/>
          <w:szCs w:val="24"/>
          <w:lang w:bidi="he-IL"/>
        </w:rPr>
        <w:tab/>
      </w:r>
      <w:r w:rsidR="00485522">
        <w:rPr>
          <w:rFonts w:ascii="Times New Roman" w:hAnsi="Times New Roman" w:cs="Times New Roman"/>
          <w:i/>
          <w:iCs/>
          <w:sz w:val="24"/>
          <w:szCs w:val="24"/>
          <w:lang w:bidi="he-IL"/>
        </w:rPr>
        <w:tab/>
      </w:r>
      <w:r w:rsidR="00485522">
        <w:rPr>
          <w:rFonts w:ascii="Times New Roman" w:hAnsi="Times New Roman" w:cs="Times New Roman"/>
          <w:i/>
          <w:iCs/>
          <w:sz w:val="24"/>
          <w:szCs w:val="24"/>
          <w:lang w:bidi="he-IL"/>
        </w:rPr>
        <w:tab/>
      </w:r>
      <w:r w:rsidRPr="008F786D">
        <w:rPr>
          <w:rFonts w:ascii="Times New Roman" w:hAnsi="Times New Roman" w:cs="Times New Roman"/>
          <w:i/>
          <w:iCs/>
          <w:sz w:val="24"/>
          <w:szCs w:val="24"/>
          <w:lang w:bidi="he-IL"/>
        </w:rPr>
        <w:t xml:space="preserve">is </w:t>
      </w:r>
      <w:r w:rsidRPr="008F786D">
        <w:rPr>
          <w:rFonts w:ascii="Times New Roman" w:hAnsi="Times New Roman" w:cs="Times New Roman"/>
          <w:sz w:val="24"/>
          <w:szCs w:val="24"/>
          <w:lang w:bidi="he-IL"/>
        </w:rPr>
        <w:t xml:space="preserve">the gift of God, </w:t>
      </w:r>
      <w:r w:rsidRPr="00485522">
        <w:rPr>
          <w:rFonts w:ascii="Times New Roman" w:hAnsi="Times New Roman" w:cs="Times New Roman"/>
          <w:b/>
          <w:bCs/>
          <w:color w:val="FF0000"/>
          <w:sz w:val="24"/>
          <w:szCs w:val="24"/>
          <w:lang w:bidi="he-IL"/>
        </w:rPr>
        <w:t>9</w:t>
      </w:r>
      <w:r w:rsidRPr="008F786D">
        <w:rPr>
          <w:rFonts w:ascii="Times New Roman" w:hAnsi="Times New Roman" w:cs="Times New Roman"/>
          <w:sz w:val="24"/>
          <w:szCs w:val="24"/>
          <w:lang w:bidi="he-IL"/>
        </w:rPr>
        <w:t xml:space="preserve"> not of works, lest anyone should boast. </w:t>
      </w:r>
      <w:r w:rsidRPr="00485522">
        <w:rPr>
          <w:rFonts w:ascii="Times New Roman" w:hAnsi="Times New Roman" w:cs="Times New Roman"/>
          <w:b/>
          <w:bCs/>
          <w:color w:val="FF0000"/>
          <w:sz w:val="24"/>
          <w:szCs w:val="24"/>
          <w:lang w:bidi="he-IL"/>
        </w:rPr>
        <w:t>10</w:t>
      </w:r>
      <w:r w:rsidRPr="008F786D">
        <w:rPr>
          <w:rFonts w:ascii="Times New Roman" w:hAnsi="Times New Roman" w:cs="Times New Roman"/>
          <w:sz w:val="24"/>
          <w:szCs w:val="24"/>
          <w:lang w:bidi="he-IL"/>
        </w:rPr>
        <w:t xml:space="preserve"> For we are His workmanship, </w:t>
      </w:r>
      <w:r w:rsidR="00485522">
        <w:rPr>
          <w:rFonts w:ascii="Times New Roman" w:hAnsi="Times New Roman" w:cs="Times New Roman"/>
          <w:sz w:val="24"/>
          <w:szCs w:val="24"/>
          <w:lang w:bidi="he-IL"/>
        </w:rPr>
        <w:tab/>
      </w:r>
      <w:r w:rsidR="00485522">
        <w:rPr>
          <w:rFonts w:ascii="Times New Roman" w:hAnsi="Times New Roman" w:cs="Times New Roman"/>
          <w:sz w:val="24"/>
          <w:szCs w:val="24"/>
          <w:lang w:bidi="he-IL"/>
        </w:rPr>
        <w:tab/>
      </w:r>
      <w:r w:rsidR="00485522">
        <w:rPr>
          <w:rFonts w:ascii="Times New Roman" w:hAnsi="Times New Roman" w:cs="Times New Roman"/>
          <w:sz w:val="24"/>
          <w:szCs w:val="24"/>
          <w:lang w:bidi="he-IL"/>
        </w:rPr>
        <w:tab/>
      </w:r>
      <w:r w:rsidRPr="008F786D">
        <w:rPr>
          <w:rFonts w:ascii="Times New Roman" w:hAnsi="Times New Roman" w:cs="Times New Roman"/>
          <w:sz w:val="24"/>
          <w:szCs w:val="24"/>
          <w:lang w:bidi="he-IL"/>
        </w:rPr>
        <w:t xml:space="preserve">created in Christ Jesus for good works, which God prepared beforehand that we should walk in </w:t>
      </w:r>
      <w:r w:rsidR="00485522">
        <w:rPr>
          <w:rFonts w:ascii="Times New Roman" w:hAnsi="Times New Roman" w:cs="Times New Roman"/>
          <w:sz w:val="24"/>
          <w:szCs w:val="24"/>
          <w:lang w:bidi="he-IL"/>
        </w:rPr>
        <w:tab/>
      </w:r>
      <w:r w:rsidR="00485522">
        <w:rPr>
          <w:rFonts w:ascii="Times New Roman" w:hAnsi="Times New Roman" w:cs="Times New Roman"/>
          <w:sz w:val="24"/>
          <w:szCs w:val="24"/>
          <w:lang w:bidi="he-IL"/>
        </w:rPr>
        <w:tab/>
      </w:r>
      <w:r w:rsidR="00485522">
        <w:rPr>
          <w:rFonts w:ascii="Times New Roman" w:hAnsi="Times New Roman" w:cs="Times New Roman"/>
          <w:sz w:val="24"/>
          <w:szCs w:val="24"/>
          <w:lang w:bidi="he-IL"/>
        </w:rPr>
        <w:tab/>
      </w:r>
      <w:r w:rsidRPr="008F786D">
        <w:rPr>
          <w:rFonts w:ascii="Times New Roman" w:hAnsi="Times New Roman" w:cs="Times New Roman"/>
          <w:sz w:val="24"/>
          <w:szCs w:val="24"/>
          <w:lang w:bidi="he-IL"/>
        </w:rPr>
        <w:t xml:space="preserve">them. </w:t>
      </w:r>
    </w:p>
    <w:p w:rsidR="00485522" w:rsidRDefault="00485522">
      <w:pPr>
        <w:rPr>
          <w:rFonts w:ascii="Times New Roman" w:hAnsi="Times New Roman" w:cs="Times New Roman"/>
          <w:sz w:val="24"/>
          <w:szCs w:val="24"/>
        </w:rPr>
      </w:pPr>
    </w:p>
    <w:p w:rsidR="00485522" w:rsidRDefault="00485522" w:rsidP="00485522">
      <w:pPr>
        <w:rPr>
          <w:rFonts w:ascii="Times New Roman" w:hAnsi="Times New Roman" w:cs="Times New Roman"/>
          <w:b/>
          <w:sz w:val="24"/>
          <w:szCs w:val="24"/>
          <w:lang w:bidi="he-IL"/>
        </w:rPr>
      </w:pPr>
    </w:p>
    <w:p w:rsidR="00485522" w:rsidRDefault="00485522" w:rsidP="00485522">
      <w:pPr>
        <w:rPr>
          <w:rFonts w:ascii="Times New Roman" w:hAnsi="Times New Roman" w:cs="Times New Roman"/>
          <w:b/>
          <w:sz w:val="24"/>
          <w:szCs w:val="24"/>
          <w:lang w:bidi="he-IL"/>
        </w:rPr>
      </w:pPr>
    </w:p>
    <w:p w:rsidR="00485522" w:rsidRDefault="00485522" w:rsidP="00485522">
      <w:pPr>
        <w:rPr>
          <w:rFonts w:ascii="Times New Roman" w:hAnsi="Times New Roman" w:cs="Times New Roman"/>
          <w:b/>
          <w:sz w:val="24"/>
          <w:szCs w:val="24"/>
          <w:lang w:bidi="he-IL"/>
        </w:rPr>
      </w:pPr>
    </w:p>
    <w:p w:rsidR="00485522" w:rsidRDefault="00485522" w:rsidP="00485522">
      <w:pPr>
        <w:rPr>
          <w:rFonts w:ascii="Times New Roman" w:hAnsi="Times New Roman" w:cs="Times New Roman"/>
          <w:b/>
          <w:sz w:val="24"/>
          <w:szCs w:val="24"/>
          <w:lang w:bidi="he-IL"/>
        </w:rPr>
      </w:pPr>
    </w:p>
    <w:p w:rsidR="00485522" w:rsidRDefault="00485522" w:rsidP="00485522">
      <w:pPr>
        <w:rPr>
          <w:rFonts w:ascii="Times New Roman" w:hAnsi="Times New Roman" w:cs="Times New Roman"/>
          <w:b/>
          <w:sz w:val="24"/>
          <w:szCs w:val="24"/>
          <w:lang w:bidi="he-IL"/>
        </w:rPr>
      </w:pPr>
    </w:p>
    <w:p w:rsidR="00485522" w:rsidRDefault="00485522" w:rsidP="00485522">
      <w:pPr>
        <w:rPr>
          <w:rFonts w:ascii="Times New Roman" w:hAnsi="Times New Roman" w:cs="Times New Roman"/>
          <w:b/>
          <w:sz w:val="24"/>
          <w:szCs w:val="24"/>
          <w:lang w:bidi="he-IL"/>
        </w:rPr>
      </w:pPr>
    </w:p>
    <w:p w:rsidR="00485522" w:rsidRDefault="00485522" w:rsidP="00485522">
      <w:pPr>
        <w:rPr>
          <w:rFonts w:ascii="Times New Roman" w:hAnsi="Times New Roman" w:cs="Times New Roman"/>
          <w:b/>
          <w:sz w:val="24"/>
          <w:szCs w:val="24"/>
          <w:lang w:bidi="he-IL"/>
        </w:rPr>
      </w:pPr>
      <w:r>
        <w:rPr>
          <w:rFonts w:ascii="Times New Roman" w:hAnsi="Times New Roman" w:cs="Times New Roman"/>
          <w:b/>
          <w:sz w:val="24"/>
          <w:szCs w:val="24"/>
          <w:lang w:bidi="he-IL"/>
        </w:rPr>
        <w:lastRenderedPageBreak/>
        <w:t>III.</w:t>
      </w:r>
      <w:r>
        <w:rPr>
          <w:rFonts w:ascii="Times New Roman" w:hAnsi="Times New Roman" w:cs="Times New Roman"/>
          <w:b/>
          <w:sz w:val="24"/>
          <w:szCs w:val="24"/>
          <w:lang w:bidi="he-IL"/>
        </w:rPr>
        <w:tab/>
        <w:t xml:space="preserve">Courage comes by understanding the emphasis of being a part of a </w:t>
      </w:r>
      <w:r w:rsidRPr="006E5B92">
        <w:rPr>
          <w:rFonts w:ascii="Times New Roman" w:hAnsi="Times New Roman" w:cs="Times New Roman"/>
          <w:b/>
          <w:color w:val="008000"/>
          <w:sz w:val="24"/>
          <w:szCs w:val="24"/>
          <w:u w:val="single"/>
          <w:lang w:bidi="he-IL"/>
        </w:rPr>
        <w:t>continuation</w:t>
      </w:r>
      <w:r>
        <w:rPr>
          <w:rFonts w:ascii="Times New Roman" w:hAnsi="Times New Roman" w:cs="Times New Roman"/>
          <w:b/>
          <w:sz w:val="24"/>
          <w:szCs w:val="24"/>
          <w:lang w:bidi="he-IL"/>
        </w:rPr>
        <w:t>. Vv.3-4</w:t>
      </w:r>
    </w:p>
    <w:p w:rsidR="00485522" w:rsidRDefault="00485522">
      <w:pPr>
        <w:rPr>
          <w:rFonts w:ascii="Times New Roman" w:hAnsi="Times New Roman" w:cs="Times New Roman"/>
          <w:sz w:val="24"/>
          <w:szCs w:val="24"/>
          <w:lang w:bidi="he-IL"/>
        </w:rPr>
      </w:pPr>
      <w:r>
        <w:rPr>
          <w:rFonts w:ascii="Times New Roman" w:hAnsi="Times New Roman" w:cs="Times New Roman"/>
          <w:sz w:val="24"/>
          <w:szCs w:val="24"/>
        </w:rPr>
        <w:tab/>
      </w:r>
      <w:r w:rsidRPr="00485522">
        <w:rPr>
          <w:rFonts w:ascii="Times New Roman" w:hAnsi="Times New Roman" w:cs="Times New Roman"/>
          <w:b/>
          <w:bCs/>
          <w:color w:val="FF0000"/>
          <w:sz w:val="24"/>
          <w:szCs w:val="24"/>
          <w:lang w:bidi="he-IL"/>
        </w:rPr>
        <w:t>Genesis 12:1</w:t>
      </w:r>
      <w:r w:rsidRPr="00485522">
        <w:rPr>
          <w:rFonts w:ascii="Times New Roman" w:hAnsi="Times New Roman" w:cs="Times New Roman"/>
          <w:b/>
          <w:bCs/>
          <w:color w:val="FF0000"/>
          <w:sz w:val="24"/>
          <w:szCs w:val="24"/>
          <w:lang w:bidi="he-IL"/>
        </w:rPr>
        <w:t>-</w:t>
      </w:r>
      <w:r>
        <w:rPr>
          <w:rFonts w:ascii="Times New Roman" w:hAnsi="Times New Roman" w:cs="Times New Roman"/>
          <w:b/>
          <w:bCs/>
          <w:color w:val="FF0000"/>
          <w:sz w:val="24"/>
          <w:szCs w:val="24"/>
          <w:lang w:bidi="he-IL"/>
        </w:rPr>
        <w:t>3</w:t>
      </w:r>
      <w:r w:rsidRPr="00485522">
        <w:rPr>
          <w:rFonts w:ascii="Times New Roman" w:hAnsi="Times New Roman" w:cs="Times New Roman"/>
          <w:color w:val="FF0000"/>
          <w:sz w:val="24"/>
          <w:szCs w:val="24"/>
          <w:lang w:bidi="he-IL"/>
        </w:rPr>
        <w:t xml:space="preserve"> </w:t>
      </w:r>
      <w:proofErr w:type="gramStart"/>
      <w:r w:rsidRPr="00485522">
        <w:rPr>
          <w:rFonts w:ascii="Times New Roman" w:hAnsi="Times New Roman" w:cs="Times New Roman"/>
          <w:sz w:val="24"/>
          <w:szCs w:val="24"/>
          <w:lang w:bidi="he-IL"/>
        </w:rPr>
        <w:t>Now</w:t>
      </w:r>
      <w:proofErr w:type="gramEnd"/>
      <w:r w:rsidRPr="00485522">
        <w:rPr>
          <w:rFonts w:ascii="Times New Roman" w:hAnsi="Times New Roman" w:cs="Times New Roman"/>
          <w:sz w:val="24"/>
          <w:szCs w:val="24"/>
          <w:lang w:bidi="he-IL"/>
        </w:rPr>
        <w:t xml:space="preserve"> the LORD had said to Abram: "Get out of your country, From your family And </w:t>
      </w:r>
      <w:r>
        <w:rPr>
          <w:rFonts w:ascii="Times New Roman" w:hAnsi="Times New Roman" w:cs="Times New Roman"/>
          <w:sz w:val="24"/>
          <w:szCs w:val="24"/>
          <w:lang w:bidi="he-IL"/>
        </w:rPr>
        <w:tab/>
      </w:r>
      <w:r w:rsidRPr="00485522">
        <w:rPr>
          <w:rFonts w:ascii="Times New Roman" w:hAnsi="Times New Roman" w:cs="Times New Roman"/>
          <w:sz w:val="24"/>
          <w:szCs w:val="24"/>
          <w:lang w:bidi="he-IL"/>
        </w:rPr>
        <w:t xml:space="preserve">from your father's house, To a land that I will show you. </w:t>
      </w:r>
      <w:r w:rsidRPr="00485522">
        <w:rPr>
          <w:rFonts w:ascii="Times New Roman" w:hAnsi="Times New Roman" w:cs="Times New Roman"/>
          <w:b/>
          <w:bCs/>
          <w:color w:val="FF0000"/>
          <w:sz w:val="24"/>
          <w:szCs w:val="24"/>
          <w:lang w:bidi="he-IL"/>
        </w:rPr>
        <w:t>2</w:t>
      </w:r>
      <w:r w:rsidRPr="00485522">
        <w:rPr>
          <w:rFonts w:ascii="Times New Roman" w:hAnsi="Times New Roman" w:cs="Times New Roman"/>
          <w:color w:val="FF0000"/>
          <w:sz w:val="24"/>
          <w:szCs w:val="24"/>
          <w:lang w:bidi="he-IL"/>
        </w:rPr>
        <w:t xml:space="preserve"> </w:t>
      </w:r>
      <w:r w:rsidRPr="00485522">
        <w:rPr>
          <w:rFonts w:ascii="Times New Roman" w:hAnsi="Times New Roman" w:cs="Times New Roman"/>
          <w:sz w:val="24"/>
          <w:szCs w:val="24"/>
          <w:lang w:bidi="he-IL"/>
        </w:rPr>
        <w:t xml:space="preserve">I will make you a great nation; I will bless </w:t>
      </w:r>
      <w:r>
        <w:rPr>
          <w:rFonts w:ascii="Times New Roman" w:hAnsi="Times New Roman" w:cs="Times New Roman"/>
          <w:sz w:val="24"/>
          <w:szCs w:val="24"/>
          <w:lang w:bidi="he-IL"/>
        </w:rPr>
        <w:tab/>
      </w:r>
      <w:r w:rsidRPr="00485522">
        <w:rPr>
          <w:rFonts w:ascii="Times New Roman" w:hAnsi="Times New Roman" w:cs="Times New Roman"/>
          <w:sz w:val="24"/>
          <w:szCs w:val="24"/>
          <w:lang w:bidi="he-IL"/>
        </w:rPr>
        <w:t xml:space="preserve">you </w:t>
      </w:r>
      <w:proofErr w:type="gramStart"/>
      <w:r w:rsidRPr="00485522">
        <w:rPr>
          <w:rFonts w:ascii="Times New Roman" w:hAnsi="Times New Roman" w:cs="Times New Roman"/>
          <w:sz w:val="24"/>
          <w:szCs w:val="24"/>
          <w:lang w:bidi="he-IL"/>
        </w:rPr>
        <w:t>And</w:t>
      </w:r>
      <w:proofErr w:type="gramEnd"/>
      <w:r w:rsidRPr="00485522">
        <w:rPr>
          <w:rFonts w:ascii="Times New Roman" w:hAnsi="Times New Roman" w:cs="Times New Roman"/>
          <w:sz w:val="24"/>
          <w:szCs w:val="24"/>
          <w:lang w:bidi="he-IL"/>
        </w:rPr>
        <w:t xml:space="preserve"> make your name great; And you shall be a blessing. </w:t>
      </w:r>
      <w:r w:rsidRPr="00485522">
        <w:rPr>
          <w:rFonts w:ascii="Times New Roman" w:hAnsi="Times New Roman" w:cs="Times New Roman"/>
          <w:b/>
          <w:bCs/>
          <w:color w:val="FF0000"/>
          <w:sz w:val="24"/>
          <w:szCs w:val="24"/>
          <w:lang w:bidi="he-IL"/>
        </w:rPr>
        <w:t>3</w:t>
      </w:r>
      <w:r w:rsidRPr="00485522">
        <w:rPr>
          <w:rFonts w:ascii="Times New Roman" w:hAnsi="Times New Roman" w:cs="Times New Roman"/>
          <w:sz w:val="24"/>
          <w:szCs w:val="24"/>
          <w:lang w:bidi="he-IL"/>
        </w:rPr>
        <w:t xml:space="preserve"> I will bless those who bless you, </w:t>
      </w:r>
      <w:proofErr w:type="gramStart"/>
      <w:r w:rsidRPr="00485522">
        <w:rPr>
          <w:rFonts w:ascii="Times New Roman" w:hAnsi="Times New Roman" w:cs="Times New Roman"/>
          <w:sz w:val="24"/>
          <w:szCs w:val="24"/>
          <w:lang w:bidi="he-IL"/>
        </w:rPr>
        <w:t>And</w:t>
      </w:r>
      <w:proofErr w:type="gramEnd"/>
      <w:r w:rsidRPr="00485522">
        <w:rPr>
          <w:rFonts w:ascii="Times New Roman" w:hAnsi="Times New Roman" w:cs="Times New Roman"/>
          <w:sz w:val="24"/>
          <w:szCs w:val="24"/>
          <w:lang w:bidi="he-IL"/>
        </w:rPr>
        <w:t xml:space="preserve"> I </w:t>
      </w:r>
      <w:r>
        <w:rPr>
          <w:rFonts w:ascii="Times New Roman" w:hAnsi="Times New Roman" w:cs="Times New Roman"/>
          <w:sz w:val="24"/>
          <w:szCs w:val="24"/>
          <w:lang w:bidi="he-IL"/>
        </w:rPr>
        <w:tab/>
      </w:r>
      <w:r w:rsidRPr="00485522">
        <w:rPr>
          <w:rFonts w:ascii="Times New Roman" w:hAnsi="Times New Roman" w:cs="Times New Roman"/>
          <w:sz w:val="24"/>
          <w:szCs w:val="24"/>
          <w:lang w:bidi="he-IL"/>
        </w:rPr>
        <w:t xml:space="preserve">will curse him who curses you; And in you all the families of the earth shall be blessed." </w:t>
      </w:r>
    </w:p>
    <w:p w:rsidR="00485522" w:rsidRDefault="00485522">
      <w:pPr>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485522">
        <w:rPr>
          <w:rFonts w:ascii="Times New Roman" w:hAnsi="Times New Roman" w:cs="Times New Roman"/>
          <w:b/>
          <w:bCs/>
          <w:color w:val="FF0000"/>
          <w:sz w:val="24"/>
          <w:szCs w:val="24"/>
          <w:lang w:bidi="he-IL"/>
        </w:rPr>
        <w:t>Deuteronomy 34:4</w:t>
      </w:r>
      <w:r w:rsidRPr="00485522">
        <w:rPr>
          <w:rFonts w:ascii="Times New Roman" w:hAnsi="Times New Roman" w:cs="Times New Roman"/>
          <w:color w:val="FF0000"/>
          <w:sz w:val="24"/>
          <w:szCs w:val="24"/>
          <w:lang w:bidi="he-IL"/>
        </w:rPr>
        <w:t xml:space="preserve"> </w:t>
      </w:r>
      <w:r w:rsidRPr="00485522">
        <w:rPr>
          <w:rFonts w:ascii="Times New Roman" w:hAnsi="Times New Roman" w:cs="Times New Roman"/>
          <w:sz w:val="24"/>
          <w:szCs w:val="24"/>
          <w:lang w:bidi="he-IL"/>
        </w:rPr>
        <w:t xml:space="preserve">Then the LORD said to him, "This </w:t>
      </w:r>
      <w:r w:rsidRPr="00485522">
        <w:rPr>
          <w:rFonts w:ascii="Times New Roman" w:hAnsi="Times New Roman" w:cs="Times New Roman"/>
          <w:i/>
          <w:iCs/>
          <w:sz w:val="24"/>
          <w:szCs w:val="24"/>
          <w:lang w:bidi="he-IL"/>
        </w:rPr>
        <w:t xml:space="preserve">is </w:t>
      </w:r>
      <w:r w:rsidRPr="00485522">
        <w:rPr>
          <w:rFonts w:ascii="Times New Roman" w:hAnsi="Times New Roman" w:cs="Times New Roman"/>
          <w:sz w:val="24"/>
          <w:szCs w:val="24"/>
          <w:lang w:bidi="he-IL"/>
        </w:rPr>
        <w:t xml:space="preserve">the land of which I swore to give Abraham, </w:t>
      </w:r>
      <w:r>
        <w:rPr>
          <w:rFonts w:ascii="Times New Roman" w:hAnsi="Times New Roman" w:cs="Times New Roman"/>
          <w:sz w:val="24"/>
          <w:szCs w:val="24"/>
          <w:lang w:bidi="he-IL"/>
        </w:rPr>
        <w:tab/>
      </w:r>
      <w:r w:rsidRPr="00485522">
        <w:rPr>
          <w:rFonts w:ascii="Times New Roman" w:hAnsi="Times New Roman" w:cs="Times New Roman"/>
          <w:sz w:val="24"/>
          <w:szCs w:val="24"/>
          <w:lang w:bidi="he-IL"/>
        </w:rPr>
        <w:t xml:space="preserve">Isaac, and Jacob, </w:t>
      </w:r>
      <w:proofErr w:type="spellStart"/>
      <w:r w:rsidRPr="00485522">
        <w:rPr>
          <w:rFonts w:ascii="Times New Roman" w:hAnsi="Times New Roman" w:cs="Times New Roman"/>
          <w:sz w:val="24"/>
          <w:szCs w:val="24"/>
          <w:lang w:bidi="he-IL"/>
        </w:rPr>
        <w:t>saying</w:t>
      </w:r>
      <w:proofErr w:type="gramStart"/>
      <w:r w:rsidRPr="00485522">
        <w:rPr>
          <w:rFonts w:ascii="Times New Roman" w:hAnsi="Times New Roman" w:cs="Times New Roman"/>
          <w:sz w:val="24"/>
          <w:szCs w:val="24"/>
          <w:lang w:bidi="he-IL"/>
        </w:rPr>
        <w:t>,`</w:t>
      </w:r>
      <w:proofErr w:type="gramEnd"/>
      <w:r w:rsidRPr="00485522">
        <w:rPr>
          <w:rFonts w:ascii="Times New Roman" w:hAnsi="Times New Roman" w:cs="Times New Roman"/>
          <w:sz w:val="24"/>
          <w:szCs w:val="24"/>
          <w:lang w:bidi="he-IL"/>
        </w:rPr>
        <w:t>I</w:t>
      </w:r>
      <w:proofErr w:type="spellEnd"/>
      <w:r w:rsidRPr="00485522">
        <w:rPr>
          <w:rFonts w:ascii="Times New Roman" w:hAnsi="Times New Roman" w:cs="Times New Roman"/>
          <w:sz w:val="24"/>
          <w:szCs w:val="24"/>
          <w:lang w:bidi="he-IL"/>
        </w:rPr>
        <w:t xml:space="preserve"> will give it to your descendants.' I have caused you to see </w:t>
      </w:r>
      <w:r w:rsidRPr="00485522">
        <w:rPr>
          <w:rFonts w:ascii="Times New Roman" w:hAnsi="Times New Roman" w:cs="Times New Roman"/>
          <w:i/>
          <w:iCs/>
          <w:sz w:val="24"/>
          <w:szCs w:val="24"/>
          <w:lang w:bidi="he-IL"/>
        </w:rPr>
        <w:t xml:space="preserve">it </w:t>
      </w:r>
      <w:r w:rsidRPr="00485522">
        <w:rPr>
          <w:rFonts w:ascii="Times New Roman" w:hAnsi="Times New Roman" w:cs="Times New Roman"/>
          <w:sz w:val="24"/>
          <w:szCs w:val="24"/>
          <w:lang w:bidi="he-IL"/>
        </w:rPr>
        <w:t xml:space="preserve">with your eyes, </w:t>
      </w:r>
      <w:r>
        <w:rPr>
          <w:rFonts w:ascii="Times New Roman" w:hAnsi="Times New Roman" w:cs="Times New Roman"/>
          <w:sz w:val="24"/>
          <w:szCs w:val="24"/>
          <w:lang w:bidi="he-IL"/>
        </w:rPr>
        <w:tab/>
      </w:r>
      <w:r w:rsidRPr="00485522">
        <w:rPr>
          <w:rFonts w:ascii="Times New Roman" w:hAnsi="Times New Roman" w:cs="Times New Roman"/>
          <w:sz w:val="24"/>
          <w:szCs w:val="24"/>
          <w:lang w:bidi="he-IL"/>
        </w:rPr>
        <w:t xml:space="preserve">but you shall not cross over there." </w:t>
      </w:r>
    </w:p>
    <w:p w:rsidR="00485522" w:rsidRDefault="00485522">
      <w:pPr>
        <w:rPr>
          <w:rFonts w:ascii="Times New Roman" w:hAnsi="Times New Roman" w:cs="Times New Roman"/>
          <w:sz w:val="24"/>
          <w:szCs w:val="24"/>
          <w:lang w:bidi="he-IL"/>
        </w:rPr>
      </w:pPr>
    </w:p>
    <w:p w:rsidR="00485522" w:rsidRDefault="00485522">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extension of Abraham’s and Moses’ promise to Joshua further establishes him as leader and </w:t>
      </w:r>
      <w:r>
        <w:rPr>
          <w:rFonts w:ascii="Times New Roman" w:hAnsi="Times New Roman" w:cs="Times New Roman"/>
          <w:sz w:val="24"/>
          <w:szCs w:val="24"/>
          <w:lang w:bidi="he-IL"/>
        </w:rPr>
        <w:tab/>
        <w:t>successor.</w:t>
      </w:r>
    </w:p>
    <w:p w:rsidR="00485522" w:rsidRDefault="00485522">
      <w:pPr>
        <w:rPr>
          <w:rFonts w:ascii="Times New Roman" w:hAnsi="Times New Roman" w:cs="Times New Roman"/>
          <w:sz w:val="24"/>
          <w:szCs w:val="24"/>
        </w:rPr>
      </w:pPr>
    </w:p>
    <w:p w:rsidR="00485522" w:rsidRDefault="00485522">
      <w:pPr>
        <w:rPr>
          <w:rFonts w:ascii="Times New Roman" w:hAnsi="Times New Roman" w:cs="Times New Roman"/>
          <w:sz w:val="24"/>
          <w:szCs w:val="24"/>
        </w:rPr>
      </w:pPr>
      <w:r>
        <w:rPr>
          <w:rFonts w:ascii="Times New Roman" w:hAnsi="Times New Roman" w:cs="Times New Roman"/>
          <w:sz w:val="24"/>
          <w:szCs w:val="24"/>
        </w:rPr>
        <w:tab/>
        <w:t xml:space="preserve">“I would rather fail in a cause that will ultimately succeed than to succeed in a cause that will ultimately </w:t>
      </w:r>
      <w:r>
        <w:rPr>
          <w:rFonts w:ascii="Times New Roman" w:hAnsi="Times New Roman" w:cs="Times New Roman"/>
          <w:sz w:val="24"/>
          <w:szCs w:val="24"/>
        </w:rPr>
        <w:tab/>
        <w:t>fail.” [</w:t>
      </w:r>
      <w:r w:rsidRPr="00485522">
        <w:rPr>
          <w:rFonts w:ascii="Times New Roman" w:hAnsi="Times New Roman" w:cs="Times New Roman"/>
          <w:b/>
          <w:color w:val="0000FF"/>
          <w:sz w:val="24"/>
          <w:szCs w:val="24"/>
        </w:rPr>
        <w:t>Woodrow Wilson, quoted in Lloyd Cory, Quote Unquote</w:t>
      </w:r>
      <w:r>
        <w:rPr>
          <w:rFonts w:ascii="Times New Roman" w:hAnsi="Times New Roman" w:cs="Times New Roman"/>
          <w:sz w:val="24"/>
          <w:szCs w:val="24"/>
        </w:rPr>
        <w:t>]</w:t>
      </w:r>
    </w:p>
    <w:p w:rsidR="00485522" w:rsidRDefault="00485522">
      <w:pPr>
        <w:rPr>
          <w:rFonts w:ascii="Times New Roman" w:hAnsi="Times New Roman" w:cs="Times New Roman"/>
          <w:sz w:val="24"/>
          <w:szCs w:val="24"/>
        </w:rPr>
      </w:pPr>
    </w:p>
    <w:p w:rsidR="00485522" w:rsidRDefault="00485522" w:rsidP="00485522">
      <w:pPr>
        <w:rPr>
          <w:rFonts w:ascii="Times New Roman" w:hAnsi="Times New Roman" w:cs="Times New Roman"/>
          <w:b/>
          <w:sz w:val="24"/>
          <w:szCs w:val="24"/>
          <w:lang w:bidi="he-IL"/>
        </w:rPr>
      </w:pPr>
      <w:r>
        <w:rPr>
          <w:rFonts w:ascii="Times New Roman" w:hAnsi="Times New Roman" w:cs="Times New Roman"/>
          <w:b/>
          <w:sz w:val="24"/>
          <w:szCs w:val="24"/>
          <w:lang w:bidi="he-IL"/>
        </w:rPr>
        <w:t>IV.</w:t>
      </w:r>
      <w:r>
        <w:rPr>
          <w:rFonts w:ascii="Times New Roman" w:hAnsi="Times New Roman" w:cs="Times New Roman"/>
          <w:b/>
          <w:sz w:val="24"/>
          <w:szCs w:val="24"/>
          <w:lang w:bidi="he-IL"/>
        </w:rPr>
        <w:tab/>
        <w:t xml:space="preserve">Courage comes by understanding the emphasis of </w:t>
      </w:r>
      <w:r w:rsidRPr="006E5B92">
        <w:rPr>
          <w:rFonts w:ascii="Times New Roman" w:hAnsi="Times New Roman" w:cs="Times New Roman"/>
          <w:b/>
          <w:color w:val="008000"/>
          <w:sz w:val="24"/>
          <w:szCs w:val="24"/>
          <w:u w:val="single"/>
          <w:lang w:bidi="he-IL"/>
        </w:rPr>
        <w:t>confidence</w:t>
      </w:r>
      <w:r>
        <w:rPr>
          <w:rFonts w:ascii="Times New Roman" w:hAnsi="Times New Roman" w:cs="Times New Roman"/>
          <w:b/>
          <w:sz w:val="24"/>
          <w:szCs w:val="24"/>
          <w:lang w:bidi="he-IL"/>
        </w:rPr>
        <w:t>. V.5</w:t>
      </w:r>
    </w:p>
    <w:p w:rsidR="00485522" w:rsidRDefault="004855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reference to “as long as you live,” projects forward to the end of Joshua’s life. </w:t>
      </w:r>
    </w:p>
    <w:p w:rsidR="00485522" w:rsidRDefault="00485522">
      <w:pPr>
        <w:rPr>
          <w:rFonts w:ascii="Times New Roman" w:hAnsi="Times New Roman" w:cs="Times New Roman"/>
          <w:sz w:val="24"/>
          <w:szCs w:val="24"/>
        </w:rPr>
      </w:pPr>
    </w:p>
    <w:p w:rsidR="00485522" w:rsidRDefault="00485522">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confidence is because of the </w:t>
      </w:r>
      <w:r w:rsidRPr="00485522">
        <w:rPr>
          <w:rFonts w:ascii="Times New Roman" w:hAnsi="Times New Roman" w:cs="Times New Roman"/>
          <w:b/>
          <w:color w:val="008000"/>
          <w:sz w:val="24"/>
          <w:szCs w:val="24"/>
          <w:u w:val="single"/>
        </w:rPr>
        <w:t>promise</w:t>
      </w:r>
      <w:r>
        <w:rPr>
          <w:rFonts w:ascii="Times New Roman" w:hAnsi="Times New Roman" w:cs="Times New Roman"/>
          <w:sz w:val="24"/>
          <w:szCs w:val="24"/>
        </w:rPr>
        <w:t xml:space="preserve"> of God. V.5a</w:t>
      </w:r>
    </w:p>
    <w:p w:rsidR="00485522" w:rsidRDefault="004855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There is the promise of divine power for his mission.</w:t>
      </w:r>
    </w:p>
    <w:p w:rsidR="00485522" w:rsidRDefault="00485522">
      <w:pPr>
        <w:rPr>
          <w:rFonts w:ascii="Times New Roman" w:hAnsi="Times New Roman" w:cs="Times New Roman"/>
          <w:sz w:val="24"/>
          <w:szCs w:val="24"/>
        </w:rPr>
      </w:pPr>
    </w:p>
    <w:p w:rsidR="00485522" w:rsidRDefault="00485522">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confidence is because of the </w:t>
      </w:r>
      <w:r w:rsidRPr="00485522">
        <w:rPr>
          <w:rFonts w:ascii="Times New Roman" w:hAnsi="Times New Roman" w:cs="Times New Roman"/>
          <w:b/>
          <w:color w:val="008000"/>
          <w:sz w:val="24"/>
          <w:szCs w:val="24"/>
          <w:u w:val="single"/>
        </w:rPr>
        <w:t>presence</w:t>
      </w:r>
      <w:r>
        <w:rPr>
          <w:rFonts w:ascii="Times New Roman" w:hAnsi="Times New Roman" w:cs="Times New Roman"/>
          <w:sz w:val="24"/>
          <w:szCs w:val="24"/>
        </w:rPr>
        <w:t xml:space="preserve"> of God. V.5b</w:t>
      </w:r>
    </w:p>
    <w:p w:rsidR="00485522" w:rsidRDefault="004855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485522">
        <w:rPr>
          <w:rFonts w:ascii="Times New Roman" w:hAnsi="Times New Roman" w:cs="Times New Roman"/>
          <w:b/>
          <w:color w:val="FF0000"/>
          <w:sz w:val="24"/>
          <w:szCs w:val="24"/>
        </w:rPr>
        <w:t>Joshua 24:16-24</w:t>
      </w:r>
      <w:r>
        <w:rPr>
          <w:rFonts w:ascii="Times New Roman" w:hAnsi="Times New Roman" w:cs="Times New Roman"/>
          <w:sz w:val="24"/>
          <w:szCs w:val="24"/>
        </w:rPr>
        <w:t>)</w:t>
      </w:r>
    </w:p>
    <w:p w:rsidR="00485522" w:rsidRDefault="00485522">
      <w:pPr>
        <w:rPr>
          <w:rFonts w:ascii="Times New Roman" w:hAnsi="Times New Roman" w:cs="Times New Roman"/>
          <w:sz w:val="24"/>
          <w:szCs w:val="24"/>
        </w:rPr>
      </w:pPr>
    </w:p>
    <w:p w:rsidR="00485522" w:rsidRDefault="00485522">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confidence is because of the </w:t>
      </w:r>
      <w:r w:rsidRPr="00485522">
        <w:rPr>
          <w:rFonts w:ascii="Times New Roman" w:hAnsi="Times New Roman" w:cs="Times New Roman"/>
          <w:b/>
          <w:color w:val="008000"/>
          <w:sz w:val="24"/>
          <w:szCs w:val="24"/>
          <w:u w:val="single"/>
        </w:rPr>
        <w:t>preservation</w:t>
      </w:r>
      <w:r w:rsidRPr="00485522">
        <w:rPr>
          <w:rFonts w:ascii="Times New Roman" w:hAnsi="Times New Roman" w:cs="Times New Roman"/>
          <w:color w:val="008000"/>
          <w:sz w:val="24"/>
          <w:szCs w:val="24"/>
        </w:rPr>
        <w:t xml:space="preserve"> </w:t>
      </w:r>
      <w:r>
        <w:rPr>
          <w:rFonts w:ascii="Times New Roman" w:hAnsi="Times New Roman" w:cs="Times New Roman"/>
          <w:sz w:val="24"/>
          <w:szCs w:val="24"/>
        </w:rPr>
        <w:t>of God. V.5c</w:t>
      </w:r>
    </w:p>
    <w:p w:rsidR="00485522" w:rsidRDefault="004855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485522">
        <w:rPr>
          <w:rFonts w:ascii="Times New Roman" w:hAnsi="Times New Roman" w:cs="Times New Roman"/>
          <w:b/>
          <w:color w:val="FF0000"/>
          <w:sz w:val="24"/>
          <w:szCs w:val="24"/>
        </w:rPr>
        <w:t>Joshua 24:29-31</w:t>
      </w:r>
      <w:r>
        <w:rPr>
          <w:rFonts w:ascii="Times New Roman" w:hAnsi="Times New Roman" w:cs="Times New Roman"/>
          <w:sz w:val="24"/>
          <w:szCs w:val="24"/>
        </w:rPr>
        <w:t>)</w:t>
      </w:r>
    </w:p>
    <w:p w:rsidR="00485522" w:rsidRPr="00485522" w:rsidRDefault="00485522">
      <w:pPr>
        <w:rPr>
          <w:rFonts w:ascii="Times New Roman" w:hAnsi="Times New Roman" w:cs="Times New Roman"/>
          <w:sz w:val="24"/>
          <w:szCs w:val="24"/>
        </w:rPr>
      </w:pPr>
      <w:bookmarkStart w:id="0" w:name="_GoBack"/>
      <w:bookmarkEnd w:id="0"/>
    </w:p>
    <w:sectPr w:rsidR="00485522" w:rsidRPr="00485522" w:rsidSect="00076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C4"/>
    <w:rsid w:val="00061063"/>
    <w:rsid w:val="000762C4"/>
    <w:rsid w:val="00485522"/>
    <w:rsid w:val="006E5B92"/>
    <w:rsid w:val="008F786D"/>
    <w:rsid w:val="00D31BFF"/>
    <w:rsid w:val="00D3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1</cp:revision>
  <dcterms:created xsi:type="dcterms:W3CDTF">2022-07-22T21:37:00Z</dcterms:created>
  <dcterms:modified xsi:type="dcterms:W3CDTF">2022-07-22T22:40:00Z</dcterms:modified>
</cp:coreProperties>
</file>