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F30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Examples of Courage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Hebrews 11:32-40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into a pattern of intentional growth and maturity in their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relationship and fellowship with Jesus Christ.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examples of courageous faith that lead to maturity in faith.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</w:p>
    <w:p w:rsidR="00B05A0C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</w:p>
    <w:p w:rsidR="00B05A0C" w:rsidRDefault="00B0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University Professor once boasted, ‘One of my callings in life is to shatter the faith of naïve fundamentalists as they come to my class. Just give me a room of young, naïve evangelicals and let me at ‘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. You can just watch them drop like flies hit with Raid when I challenge their faith in a deliberate, consistent manner.”</w:t>
      </w:r>
    </w:p>
    <w:p w:rsidR="00B05A0C" w:rsidRDefault="00B0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05A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Charles R. </w:t>
      </w:r>
      <w:proofErr w:type="spellStart"/>
      <w:r w:rsidRPr="00B05A0C">
        <w:rPr>
          <w:rFonts w:ascii="Times New Roman" w:hAnsi="Times New Roman" w:cs="Times New Roman"/>
          <w:b/>
          <w:color w:val="0000FF"/>
          <w:sz w:val="24"/>
          <w:szCs w:val="24"/>
        </w:rPr>
        <w:t>Swindoll</w:t>
      </w:r>
      <w:proofErr w:type="spellEnd"/>
      <w:r w:rsidRPr="00B05A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 </w:t>
      </w:r>
      <w:proofErr w:type="spellStart"/>
      <w:r w:rsidRPr="00B05A0C">
        <w:rPr>
          <w:rFonts w:ascii="Times New Roman" w:hAnsi="Times New Roman" w:cs="Times New Roman"/>
          <w:b/>
          <w:color w:val="0000FF"/>
          <w:sz w:val="24"/>
          <w:szCs w:val="24"/>
        </w:rPr>
        <w:t>Swindoll’s</w:t>
      </w:r>
      <w:proofErr w:type="spellEnd"/>
      <w:r w:rsidRPr="00B05A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Ultimate Book of Illustrations &amp; Quotes, Thomas Nelson, 1998, p.195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05A0C" w:rsidRPr="00B05A0C" w:rsidRDefault="00B05A0C">
      <w:pPr>
        <w:rPr>
          <w:rFonts w:ascii="Times New Roman" w:hAnsi="Times New Roman" w:cs="Times New Roman"/>
          <w:sz w:val="24"/>
          <w:szCs w:val="24"/>
        </w:rPr>
      </w:pPr>
    </w:p>
    <w:p w:rsidR="005F1212" w:rsidRDefault="005F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in the footsteps of the faithful, with courage (</w:t>
      </w:r>
      <w:r w:rsidRPr="005F1212">
        <w:rPr>
          <w:rFonts w:ascii="Times New Roman" w:hAnsi="Times New Roman" w:cs="Times New Roman"/>
          <w:b/>
          <w:color w:val="FF0000"/>
          <w:sz w:val="24"/>
          <w:szCs w:val="24"/>
        </w:rPr>
        <w:t>Hebrews 10:35-39</w:t>
      </w:r>
      <w:r>
        <w:rPr>
          <w:rFonts w:ascii="Times New Roman" w:hAnsi="Times New Roman" w:cs="Times New Roman"/>
          <w:sz w:val="24"/>
          <w:szCs w:val="24"/>
        </w:rPr>
        <w:t>). Hebrews shows that because the Old Covenant has been fulfilled in the New Covenant, the New Covenant is actually “better” (</w:t>
      </w:r>
      <w:r w:rsidRPr="005F1212">
        <w:rPr>
          <w:rFonts w:ascii="Times New Roman" w:hAnsi="Times New Roman" w:cs="Times New Roman"/>
          <w:b/>
          <w:color w:val="FF0000"/>
          <w:sz w:val="24"/>
          <w:szCs w:val="24"/>
        </w:rPr>
        <w:t>Hebrews 7:22; Hebrews 1:1-4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5A0C" w:rsidRDefault="00B05A0C">
      <w:pPr>
        <w:rPr>
          <w:rFonts w:ascii="Times New Roman" w:hAnsi="Times New Roman" w:cs="Times New Roman"/>
          <w:sz w:val="24"/>
          <w:szCs w:val="24"/>
        </w:rPr>
      </w:pPr>
    </w:p>
    <w:p w:rsidR="005F1212" w:rsidRDefault="005F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Covenant was made superior by the ministry of Jesus Christ. The author of Hebrews wanted to exalt Jesus Christ. He wants to move believers from a stagnant state to growth.</w:t>
      </w:r>
    </w:p>
    <w:p w:rsidR="005F1212" w:rsidRDefault="005F1212">
      <w:pPr>
        <w:rPr>
          <w:rFonts w:ascii="Times New Roman" w:hAnsi="Times New Roman" w:cs="Times New Roman"/>
          <w:sz w:val="24"/>
          <w:szCs w:val="24"/>
        </w:rPr>
      </w:pP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mixed vehicles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V.32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multiplied victories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V.33-35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messy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1C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visuals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Vv.36-38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multicolored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1C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vitality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Vv.39-40</w:t>
      </w:r>
    </w:p>
    <w:p w:rsidR="005F1212" w:rsidRDefault="005F1212">
      <w:pPr>
        <w:rPr>
          <w:rFonts w:ascii="Times New Roman" w:hAnsi="Times New Roman" w:cs="Times New Roman"/>
          <w:b/>
          <w:sz w:val="24"/>
          <w:szCs w:val="24"/>
        </w:rPr>
      </w:pPr>
    </w:p>
    <w:p w:rsidR="005253BD" w:rsidRDefault="005253BD" w:rsidP="00525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mixed vehicles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V.32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253BD">
        <w:rPr>
          <w:rFonts w:ascii="Times New Roman" w:hAnsi="Times New Roman" w:cs="Times New Roman"/>
          <w:b/>
          <w:color w:val="FF0000"/>
          <w:sz w:val="24"/>
          <w:szCs w:val="24"/>
        </w:rPr>
        <w:t>Hebrews 11:1; 11:6, 13, 16; Judges 4:6-24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Each individual the writer of Hebrews mentions, under the divine inspiration of God, was less than </w:t>
      </w:r>
      <w:r>
        <w:rPr>
          <w:rFonts w:ascii="Times New Roman" w:hAnsi="Times New Roman" w:cs="Times New Roman"/>
          <w:sz w:val="24"/>
          <w:szCs w:val="24"/>
        </w:rPr>
        <w:tab/>
        <w:t>perfect, just like every believer. But God approved of them because they were faithful to Him!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</w:p>
    <w:p w:rsidR="005253BD" w:rsidRDefault="005253BD" w:rsidP="00525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multiplied victories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V.33-35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253BD">
        <w:rPr>
          <w:rFonts w:ascii="Times New Roman" w:hAnsi="Times New Roman" w:cs="Times New Roman"/>
          <w:b/>
          <w:color w:val="FF0000"/>
          <w:sz w:val="24"/>
          <w:szCs w:val="24"/>
        </w:rPr>
        <w:t>Hebrews 11:6; Book of James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v. 33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through faith (trusting)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Subdued kingdoms 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Daniel 6:22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Conquered the kingdoms of the Amorites and of Bashan 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Numbers 21:21-25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Worked righteousness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Obtained promises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Stopped the mouth of lions, Daniel shut the mouth of lions 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Daniel 6:1-29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v.34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Quenched the violence of fire,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Shaddrakk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Meishakk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Avenden’go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quenched the power of fire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Daniel 1:6; 3:1-30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Escaped the edge of the sword, Elijah and Elisha escaped the edge of the sword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1 Kings 19:2ff; 2 Kings 6:31ff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 of weakness were made strong,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Became reliant in battle,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Turned to fight the armies of the aliens 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Daniel 3:23-28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V.35 Women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Received their dead raised to life again.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widow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Zarephath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Shunamite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woman received back their dead resurrected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1 Kings 17:8-24; 2 Kings 4:8-37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 others were tortured,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 accepting deliverance,</w:t>
      </w:r>
    </w:p>
    <w:p w:rsidR="005253BD" w:rsidRDefault="0052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they might obtain a better resurrection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31DF0" w:rsidRPr="00F31DF0">
        <w:rPr>
          <w:rFonts w:ascii="Times New Roman" w:hAnsi="Times New Roman" w:cs="Times New Roman"/>
          <w:b/>
          <w:color w:val="FF0000"/>
          <w:sz w:val="24"/>
          <w:szCs w:val="24"/>
        </w:rPr>
        <w:t>1 Kings 17:22; Acts 22:25</w:t>
      </w:r>
      <w:r w:rsidR="00F31DF0">
        <w:rPr>
          <w:rFonts w:ascii="Times New Roman" w:hAnsi="Times New Roman" w:cs="Times New Roman"/>
          <w:sz w:val="24"/>
          <w:szCs w:val="24"/>
        </w:rPr>
        <w:t>)</w:t>
      </w: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Faith </w:t>
      </w:r>
      <w:r w:rsidRPr="00F31DF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obeys</w:t>
      </w:r>
      <w:r>
        <w:rPr>
          <w:rFonts w:ascii="Times New Roman" w:hAnsi="Times New Roman" w:cs="Times New Roman"/>
          <w:sz w:val="24"/>
          <w:szCs w:val="24"/>
        </w:rPr>
        <w:t xml:space="preserve"> the Word. 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James 1:19-27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Faith </w:t>
      </w:r>
      <w:r w:rsidRPr="00F31DF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removes</w:t>
      </w:r>
      <w:r>
        <w:rPr>
          <w:rFonts w:ascii="Times New Roman" w:hAnsi="Times New Roman" w:cs="Times New Roman"/>
          <w:sz w:val="24"/>
          <w:szCs w:val="24"/>
        </w:rPr>
        <w:t xml:space="preserve"> discrimination. 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James 2:1-13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Faith </w:t>
      </w:r>
      <w:r w:rsidRPr="00F31DF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proves</w:t>
      </w:r>
      <w:r>
        <w:rPr>
          <w:rFonts w:ascii="Times New Roman" w:hAnsi="Times New Roman" w:cs="Times New Roman"/>
          <w:sz w:val="24"/>
          <w:szCs w:val="24"/>
        </w:rPr>
        <w:t xml:space="preserve"> itself by works. (</w:t>
      </w:r>
      <w:r w:rsidRPr="00F31DF0">
        <w:rPr>
          <w:rFonts w:ascii="Times New Roman" w:hAnsi="Times New Roman" w:cs="Times New Roman"/>
          <w:b/>
          <w:color w:val="FF0000"/>
          <w:sz w:val="24"/>
          <w:szCs w:val="24"/>
        </w:rPr>
        <w:t>James 2:14-26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5A0C" w:rsidRDefault="00B05A0C">
      <w:pPr>
        <w:rPr>
          <w:rFonts w:ascii="Times New Roman" w:hAnsi="Times New Roman" w:cs="Times New Roman"/>
          <w:sz w:val="24"/>
          <w:szCs w:val="24"/>
        </w:rPr>
      </w:pP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Faith </w:t>
      </w:r>
      <w:r w:rsidRPr="00F31DF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controls</w:t>
      </w:r>
      <w:r>
        <w:rPr>
          <w:rFonts w:ascii="Times New Roman" w:hAnsi="Times New Roman" w:cs="Times New Roman"/>
          <w:sz w:val="24"/>
          <w:szCs w:val="24"/>
        </w:rPr>
        <w:t xml:space="preserve"> the tongue. (</w:t>
      </w:r>
      <w:r w:rsidRPr="00925AE8">
        <w:rPr>
          <w:rFonts w:ascii="Times New Roman" w:hAnsi="Times New Roman" w:cs="Times New Roman"/>
          <w:b/>
          <w:color w:val="FF0000"/>
          <w:sz w:val="24"/>
          <w:szCs w:val="24"/>
        </w:rPr>
        <w:t>James 3:1-12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DF0" w:rsidRPr="00F31DF0" w:rsidRDefault="00F31DF0" w:rsidP="00F31D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3:4-8</w:t>
      </w:r>
      <w:r w:rsidRPr="00F31DF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F31DF0">
        <w:rPr>
          <w:rFonts w:ascii="Times New Roman" w:hAnsi="Times New Roman" w:cs="Times New Roman"/>
          <w:sz w:val="24"/>
          <w:szCs w:val="24"/>
          <w:lang w:bidi="he-IL"/>
        </w:rPr>
        <w:t>Look</w:t>
      </w:r>
      <w:proofErr w:type="gramEnd"/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also at ships: although they are so large and are driven by fierce winds, they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are turned by a very small rudder wherever the pilot desires.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Even so the tongue is a little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member and boasts great things. See how great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 forest a little fire kindles!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And the tongue </w:t>
      </w:r>
      <w:r w:rsidRPr="00F31DF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fire, a world of iniquity. The tongue is so set among our members that it defiles the whole body,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and sets on fire the course of nature; and it is set on fire by hell.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Pr="00F31DF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For every kind of beast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bird, of reptile and creature of the sea, is tamed and has been tamed by mankind.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But no man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can tame the tongue. </w:t>
      </w:r>
      <w:r w:rsidRPr="00F31DF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is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an unruly evil, full of deadly poison. </w:t>
      </w: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 xml:space="preserve">Faith </w:t>
      </w:r>
      <w:r w:rsidRPr="00F31DF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produces</w:t>
      </w:r>
      <w:r>
        <w:rPr>
          <w:rFonts w:ascii="Times New Roman" w:hAnsi="Times New Roman" w:cs="Times New Roman"/>
          <w:sz w:val="24"/>
          <w:szCs w:val="24"/>
        </w:rPr>
        <w:t xml:space="preserve"> wisdom. (</w:t>
      </w:r>
      <w:r w:rsidRPr="00925AE8">
        <w:rPr>
          <w:rFonts w:ascii="Times New Roman" w:hAnsi="Times New Roman" w:cs="Times New Roman"/>
          <w:b/>
          <w:color w:val="FF0000"/>
          <w:sz w:val="24"/>
          <w:szCs w:val="24"/>
        </w:rPr>
        <w:t>James 3:13-18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DF0" w:rsidRDefault="00F3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  <w:t xml:space="preserve">Faith </w:t>
      </w:r>
      <w:r w:rsidRPr="00925A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produces</w:t>
      </w:r>
      <w:r>
        <w:rPr>
          <w:rFonts w:ascii="Times New Roman" w:hAnsi="Times New Roman" w:cs="Times New Roman"/>
          <w:sz w:val="24"/>
          <w:szCs w:val="24"/>
        </w:rPr>
        <w:t xml:space="preserve"> humility. (</w:t>
      </w:r>
      <w:r w:rsidRPr="00925AE8">
        <w:rPr>
          <w:rFonts w:ascii="Times New Roman" w:hAnsi="Times New Roman" w:cs="Times New Roman"/>
          <w:b/>
          <w:color w:val="FF0000"/>
          <w:sz w:val="24"/>
          <w:szCs w:val="24"/>
        </w:rPr>
        <w:t>James 4:1-12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DF0" w:rsidRDefault="00F31DF0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4:4-10</w:t>
      </w:r>
      <w:r w:rsidRPr="00F31DF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>Adulterers and</w:t>
      </w:r>
      <w:r w:rsidRPr="00F31DF0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adulteresses! Do you not know that friendship with the world is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enmity with God? Whoever therefore wants to be a friend of the world makes himself an enemy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of God.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F31DF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Or do you think that the Scripture says in vain, "The Spirit who dwells in us yearns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jealously "?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But He gives more grace. Therefore He says: "God resists the proud, </w:t>
      </w:r>
      <w:proofErr w:type="gramStart"/>
      <w:r w:rsidRPr="00F31DF0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gives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>grace to the humble</w:t>
      </w:r>
      <w:r w:rsidRPr="00F31DF0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."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Therefore submit to God. Resist the devil and he will flee from you.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Draw near to God and He will draw near to you. Cleanse </w:t>
      </w:r>
      <w:r w:rsidRPr="00F31DF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hands, </w:t>
      </w:r>
      <w:r w:rsidRPr="00F31DF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sinners; and purify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hearts, </w:t>
      </w:r>
      <w:r w:rsidRPr="00F31DF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double-minded. </w:t>
      </w:r>
      <w:r w:rsidRPr="00F31DF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9</w:t>
      </w:r>
      <w:r w:rsidRPr="00F31DF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Lament and mourn and weep! Let your laughter be turned to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mourning and </w:t>
      </w:r>
      <w:r w:rsidRPr="00F31DF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joy to gloom. </w:t>
      </w:r>
      <w:r w:rsidRPr="00925A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 Humble yourselves in the sight of the Lord, and He will lift </w:t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25AE8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31DF0">
        <w:rPr>
          <w:rFonts w:ascii="Times New Roman" w:hAnsi="Times New Roman" w:cs="Times New Roman"/>
          <w:sz w:val="24"/>
          <w:szCs w:val="24"/>
          <w:lang w:bidi="he-IL"/>
        </w:rPr>
        <w:t xml:space="preserve">you up. </w:t>
      </w:r>
    </w:p>
    <w:p w:rsidR="00925AE8" w:rsidRDefault="00925AE8">
      <w:pPr>
        <w:rPr>
          <w:rFonts w:ascii="Times New Roman" w:hAnsi="Times New Roman" w:cs="Times New Roman"/>
          <w:sz w:val="24"/>
          <w:szCs w:val="24"/>
        </w:rPr>
      </w:pPr>
    </w:p>
    <w:p w:rsidR="00925AE8" w:rsidRDefault="00925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</w:t>
      </w:r>
      <w:r>
        <w:rPr>
          <w:rFonts w:ascii="Times New Roman" w:hAnsi="Times New Roman" w:cs="Times New Roman"/>
          <w:sz w:val="24"/>
          <w:szCs w:val="24"/>
        </w:rPr>
        <w:tab/>
        <w:t xml:space="preserve">Faith produces </w:t>
      </w:r>
      <w:r w:rsidRPr="00925A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dependence</w:t>
      </w:r>
      <w:r>
        <w:rPr>
          <w:rFonts w:ascii="Times New Roman" w:hAnsi="Times New Roman" w:cs="Times New Roman"/>
          <w:sz w:val="24"/>
          <w:szCs w:val="24"/>
        </w:rPr>
        <w:t xml:space="preserve"> on God. (</w:t>
      </w:r>
      <w:r w:rsidRPr="00925AE8">
        <w:rPr>
          <w:rFonts w:ascii="Times New Roman" w:hAnsi="Times New Roman" w:cs="Times New Roman"/>
          <w:b/>
          <w:color w:val="FF0000"/>
          <w:sz w:val="24"/>
          <w:szCs w:val="24"/>
        </w:rPr>
        <w:t>James 4:13-17; 5:1-6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5AE8" w:rsidRP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5A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4:15-17</w:t>
      </w:r>
      <w:r w:rsidRPr="00925AE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Instead you </w:t>
      </w:r>
      <w:r w:rsidRPr="00925AE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ought 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>to say, "If the Lord wills, we shall live and do this or that."</w:t>
      </w: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925A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 But now you boast in your arrogance. All such boasting is evil. </w:t>
      </w:r>
      <w:r w:rsidRPr="00925A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 Therefore, to him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knows to do </w:t>
      </w:r>
      <w:proofErr w:type="gramStart"/>
      <w:r w:rsidRPr="00925AE8">
        <w:rPr>
          <w:rFonts w:ascii="Times New Roman" w:hAnsi="Times New Roman" w:cs="Times New Roman"/>
          <w:sz w:val="24"/>
          <w:szCs w:val="24"/>
          <w:lang w:bidi="he-IL"/>
        </w:rPr>
        <w:t>good</w:t>
      </w:r>
      <w:proofErr w:type="gramEnd"/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 and does not do </w:t>
      </w:r>
      <w:r w:rsidRPr="00925AE8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>, to him it is sin.</w:t>
      </w: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H.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Faith </w:t>
      </w:r>
      <w:r w:rsidRPr="00925AE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endures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awaiting the return of Christ. (</w:t>
      </w:r>
      <w:r w:rsidRPr="00925AE8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James 5:7-12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5A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5:7-8</w:t>
      </w:r>
      <w:r w:rsidRPr="00925AE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25AE8">
        <w:rPr>
          <w:rFonts w:ascii="Times New Roman" w:hAnsi="Times New Roman" w:cs="Times New Roman"/>
          <w:sz w:val="24"/>
          <w:szCs w:val="24"/>
          <w:lang w:bidi="he-IL"/>
        </w:rPr>
        <w:t>Therefore</w:t>
      </w:r>
      <w:proofErr w:type="gramEnd"/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 be patient, brethren, until the coming of the Lord. See </w:t>
      </w:r>
      <w:r w:rsidRPr="00925AE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how 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the farmer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waits for the precious fruit of the earth, waiting patiently for it until it receives the early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latter rain. </w:t>
      </w:r>
      <w:r w:rsidRPr="00925A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Pr="00925AE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You also be patient. Establish your hearts, for the coming of the Lord is at hand. </w:t>
      </w: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I.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Faith </w:t>
      </w:r>
      <w:r w:rsidRPr="00925AE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prays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for the afflicted. (</w:t>
      </w:r>
      <w:r w:rsidRPr="00925AE8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James 13-18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25AE8" w:rsidRP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5A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5:16</w:t>
      </w:r>
      <w:r w:rsidRPr="00925AE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25AE8">
        <w:rPr>
          <w:rFonts w:ascii="Times New Roman" w:hAnsi="Times New Roman" w:cs="Times New Roman"/>
          <w:sz w:val="24"/>
          <w:szCs w:val="24"/>
          <w:lang w:bidi="he-IL"/>
        </w:rPr>
        <w:t>Confess</w:t>
      </w:r>
      <w:proofErr w:type="gramEnd"/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925AE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>trespasses</w:t>
      </w:r>
      <w:r w:rsidRPr="00925AE8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1 </w:t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 xml:space="preserve">to one another, and pray for one another, that you may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25AE8">
        <w:rPr>
          <w:rFonts w:ascii="Times New Roman" w:hAnsi="Times New Roman" w:cs="Times New Roman"/>
          <w:sz w:val="24"/>
          <w:szCs w:val="24"/>
          <w:lang w:bidi="he-IL"/>
        </w:rPr>
        <w:t>healed. The effective, fervent prayer of a righteous man avails much.</w:t>
      </w:r>
    </w:p>
    <w:p w:rsidR="00925AE8" w:rsidRP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J.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Faith </w:t>
      </w:r>
      <w:r w:rsidRPr="00925AE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confronts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 erring brother. (</w:t>
      </w:r>
      <w:r w:rsidRPr="00925AE8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James 5:19-20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25AE8" w:rsidRDefault="00925AE8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80FD4" w:rsidRDefault="00180FD4" w:rsidP="00180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messy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A0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visuals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Vv.36-38</w:t>
      </w:r>
    </w:p>
    <w:p w:rsidR="00925AE8" w:rsidRDefault="00180FD4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Faith does not result in deliverance in every case. Sometimes the faithful person’s reward 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deliverance comes on the other side of eternity.</w:t>
      </w:r>
    </w:p>
    <w:p w:rsidR="00180FD4" w:rsidRDefault="00180FD4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Those who accept these times in life without forsaking their trust and commitment to Jesus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Christ, living with courageous faith, are those the world is not worthy of, because they refuse to turn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from following God even under the severest of situations and circumstances.</w:t>
      </w:r>
    </w:p>
    <w:p w:rsidR="00180FD4" w:rsidRDefault="00180FD4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05A0C" w:rsidRDefault="00B05A0C" w:rsidP="00180FD4">
      <w:pPr>
        <w:rPr>
          <w:rFonts w:ascii="Times New Roman" w:hAnsi="Times New Roman" w:cs="Times New Roman"/>
          <w:b/>
          <w:sz w:val="24"/>
          <w:szCs w:val="24"/>
        </w:rPr>
      </w:pPr>
    </w:p>
    <w:p w:rsidR="00180FD4" w:rsidRDefault="00180FD4" w:rsidP="00180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5253B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multicolored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A0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vitality</w:t>
      </w:r>
      <w:r>
        <w:rPr>
          <w:rFonts w:ascii="Times New Roman" w:hAnsi="Times New Roman" w:cs="Times New Roman"/>
          <w:b/>
          <w:sz w:val="24"/>
          <w:szCs w:val="24"/>
        </w:rPr>
        <w:t xml:space="preserve"> of courageous faith. Vv.39-40</w:t>
      </w:r>
    </w:p>
    <w:p w:rsidR="00B05A0C" w:rsidRDefault="00B05A0C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80FD4" w:rsidRDefault="00180FD4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180FD4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v.39</w:t>
      </w:r>
      <w:r w:rsidRPr="00180FD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he-IL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these witnesses had their courage and merit testified to because of their trusting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promises, provisions, power, and presence of God.</w:t>
      </w:r>
    </w:p>
    <w:p w:rsidR="00180FD4" w:rsidRDefault="00180FD4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Although some Old Testament promises were fulfilled, their true hope was in the coming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Messiah, who for them was yet to come, but for us has come.</w:t>
      </w:r>
    </w:p>
    <w:p w:rsidR="008026CD" w:rsidRDefault="008026CD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</w:p>
    <w:p w:rsidR="008026CD" w:rsidRDefault="008026CD" w:rsidP="00925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8026C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v.40</w:t>
      </w:r>
      <w:proofErr w:type="gramEnd"/>
      <w:r w:rsidRPr="008026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Having provided something better for us, which speaks of God’s plan (mystery) for history.</w:t>
      </w:r>
    </w:p>
    <w:p w:rsidR="008026CD" w:rsidRDefault="008026CD" w:rsidP="008026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8026CD" w:rsidRPr="008026CD" w:rsidRDefault="008026CD" w:rsidP="008026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11:25-26</w:t>
      </w:r>
      <w:r w:rsidRPr="008026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For I do not desire, brethren, that you should be ignorant of this mystery, lest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should be wise in your own opinion, that blindness in part has happened to Israel until the fullness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Gentiles has come in. </w:t>
      </w:r>
      <w:r w:rsidRPr="008026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26</w:t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 And so all Israel will be saved</w:t>
      </w:r>
      <w:r w:rsidRPr="008026CD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, as it is written: "The Deliverer will come out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>of Zion, And He will turn away ungodliness from Jacob;</w:t>
      </w:r>
    </w:p>
    <w:p w:rsidR="008026CD" w:rsidRDefault="008026CD" w:rsidP="008026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16:25-26</w:t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 Now to Him who is able to establish you according to my gospel and the preaching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of Jesus Christ, according to the revelation of the mystery kept secret since the world began </w:t>
      </w:r>
      <w:r w:rsidRPr="008026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26</w:t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 but now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made manifest, and by the prophetic Scriptures made known to all nations, according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>commandment of the everlasting God, for obedience to the faith</w:t>
      </w:r>
      <w:r>
        <w:rPr>
          <w:rFonts w:ascii="Times New Roman" w:hAnsi="Times New Roman" w:cs="Times New Roman"/>
          <w:sz w:val="24"/>
          <w:szCs w:val="24"/>
          <w:lang w:bidi="he-IL"/>
        </w:rPr>
        <w:t>—</w:t>
      </w:r>
    </w:p>
    <w:p w:rsidR="008026CD" w:rsidRDefault="008026CD" w:rsidP="008026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8026CD" w:rsidRDefault="008026CD" w:rsidP="008026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 xml:space="preserve">Which involves the perfecting, salvation, and security of His people for all times, places, cultures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ethnic groups.</w:t>
      </w:r>
      <w:proofErr w:type="gramEnd"/>
    </w:p>
    <w:p w:rsidR="008026CD" w:rsidRPr="008026CD" w:rsidRDefault="008026CD" w:rsidP="008026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Hebrews 5:9</w:t>
      </w:r>
      <w:r w:rsidRPr="008026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8026CD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 having been perfected, He became the author of eternal salvation to all who obey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6CD">
        <w:rPr>
          <w:rFonts w:ascii="Times New Roman" w:hAnsi="Times New Roman" w:cs="Times New Roman"/>
          <w:sz w:val="24"/>
          <w:szCs w:val="24"/>
          <w:lang w:bidi="he-IL"/>
        </w:rPr>
        <w:t xml:space="preserve">Him, </w:t>
      </w:r>
    </w:p>
    <w:sectPr w:rsidR="008026CD" w:rsidRPr="008026CD" w:rsidSect="00B05A0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82"/>
    <w:rsid w:val="00180FD4"/>
    <w:rsid w:val="005253BD"/>
    <w:rsid w:val="005F1212"/>
    <w:rsid w:val="008026CD"/>
    <w:rsid w:val="00925AE8"/>
    <w:rsid w:val="00A121C6"/>
    <w:rsid w:val="00B05A0C"/>
    <w:rsid w:val="00D31BFF"/>
    <w:rsid w:val="00F30482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2022-09-16T21:23:00Z</dcterms:created>
  <dcterms:modified xsi:type="dcterms:W3CDTF">2022-09-16T21:23:00Z</dcterms:modified>
</cp:coreProperties>
</file>