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27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Glory of God Our Savior</w:t>
      </w:r>
    </w:p>
    <w:p w:rsidR="00273A74" w:rsidRDefault="0027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Psalm 24:1-10</w:t>
      </w:r>
    </w:p>
    <w:p w:rsidR="00273A74" w:rsidRDefault="0027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celebration of worshipping the King of Glory, Jesus Christ!</w:t>
      </w:r>
    </w:p>
    <w:p w:rsidR="00273A74" w:rsidRDefault="0027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3 key steps to acceptable celebration of the King of Glory.</w:t>
      </w:r>
    </w:p>
    <w:p w:rsidR="00273A74" w:rsidRDefault="00273A74">
      <w:pPr>
        <w:rPr>
          <w:rFonts w:ascii="Times New Roman" w:hAnsi="Times New Roman" w:cs="Times New Roman"/>
          <w:b/>
          <w:sz w:val="24"/>
          <w:szCs w:val="24"/>
        </w:rPr>
      </w:pPr>
    </w:p>
    <w:p w:rsidR="00273A74" w:rsidRDefault="00273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 xml:space="preserve">This is a Psalm of the King of Glory: A Psalm of David. This may have been used at the time of Coronations, the bringing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4154DD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 xml:space="preserve"> of the covenant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Jerusalem, or part of the Ascension Psalms.</w:t>
      </w:r>
    </w:p>
    <w:p w:rsidR="00273A74" w:rsidRDefault="00273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73A74">
        <w:rPr>
          <w:rFonts w:ascii="Times New Roman" w:hAnsi="Times New Roman" w:cs="Times New Roman"/>
          <w:b/>
          <w:color w:val="FF0000"/>
          <w:sz w:val="24"/>
          <w:szCs w:val="24"/>
        </w:rPr>
        <w:t>2 Samuel 6:12-19</w:t>
      </w:r>
      <w:proofErr w:type="gramStart"/>
      <w:r w:rsidRPr="00273A74">
        <w:rPr>
          <w:rFonts w:ascii="Times New Roman" w:hAnsi="Times New Roman" w:cs="Times New Roman"/>
          <w:b/>
          <w:color w:val="FF0000"/>
          <w:sz w:val="24"/>
          <w:szCs w:val="24"/>
        </w:rPr>
        <w:t>;  1</w:t>
      </w:r>
      <w:proofErr w:type="gramEnd"/>
      <w:r w:rsidRPr="00273A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Chronicles 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3A74" w:rsidRDefault="00273A74">
      <w:pPr>
        <w:rPr>
          <w:rFonts w:ascii="Times New Roman" w:hAnsi="Times New Roman" w:cs="Times New Roman"/>
          <w:sz w:val="24"/>
          <w:szCs w:val="24"/>
        </w:rPr>
      </w:pPr>
    </w:p>
    <w:p w:rsidR="00273A74" w:rsidRDefault="0027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Contemplating the </w:t>
      </w:r>
      <w:r w:rsidRPr="00144187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Potenta</w:t>
      </w:r>
      <w:r w:rsidR="004154DD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t</w:t>
      </w:r>
      <w:r w:rsidRPr="00144187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of Glory. Vv.1-2</w:t>
      </w:r>
    </w:p>
    <w:p w:rsidR="00273A74" w:rsidRDefault="0027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Consecrating the </w:t>
      </w:r>
      <w:r w:rsidRPr="00273A74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Presence</w:t>
      </w:r>
      <w:r>
        <w:rPr>
          <w:rFonts w:ascii="Times New Roman" w:hAnsi="Times New Roman" w:cs="Times New Roman"/>
          <w:b/>
          <w:sz w:val="24"/>
          <w:szCs w:val="24"/>
        </w:rPr>
        <w:t xml:space="preserve"> of Glory. Vv.3-6</w:t>
      </w:r>
    </w:p>
    <w:p w:rsidR="00273A74" w:rsidRDefault="0027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Communicating the </w:t>
      </w:r>
      <w:r w:rsidRPr="00273A74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Praise</w:t>
      </w:r>
      <w:r>
        <w:rPr>
          <w:rFonts w:ascii="Times New Roman" w:hAnsi="Times New Roman" w:cs="Times New Roman"/>
          <w:b/>
          <w:sz w:val="24"/>
          <w:szCs w:val="24"/>
        </w:rPr>
        <w:t xml:space="preserve"> of Glory. Vv.7-10</w:t>
      </w:r>
    </w:p>
    <w:p w:rsidR="00273A74" w:rsidRDefault="00273A74">
      <w:pPr>
        <w:rPr>
          <w:rFonts w:ascii="Times New Roman" w:hAnsi="Times New Roman" w:cs="Times New Roman"/>
          <w:b/>
          <w:sz w:val="24"/>
          <w:szCs w:val="24"/>
        </w:rPr>
      </w:pPr>
    </w:p>
    <w:p w:rsidR="00273A74" w:rsidRDefault="00273A74" w:rsidP="0027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Contemplating the </w:t>
      </w:r>
      <w:r w:rsidRPr="00144187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Potenta</w:t>
      </w:r>
      <w:r w:rsidR="004154DD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t</w:t>
      </w:r>
      <w:r w:rsidRPr="00144187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of Glory. Vv.1-2</w:t>
      </w:r>
    </w:p>
    <w:p w:rsidR="00B34AD0" w:rsidRDefault="00B34AD0">
      <w:pPr>
        <w:rPr>
          <w:rFonts w:ascii="Times New Roman" w:hAnsi="Times New Roman" w:cs="Times New Roman"/>
          <w:b/>
          <w:sz w:val="24"/>
          <w:szCs w:val="24"/>
        </w:rPr>
      </w:pPr>
    </w:p>
    <w:p w:rsidR="00273A74" w:rsidRDefault="00273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Contemplating the </w:t>
      </w:r>
      <w:r w:rsidRPr="00883F9C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ownership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883F9C" w:rsidRPr="00144187">
        <w:rPr>
          <w:rFonts w:ascii="Times New Roman" w:hAnsi="Times New Roman" w:cs="Times New Roman"/>
          <w:sz w:val="24"/>
          <w:szCs w:val="24"/>
        </w:rPr>
        <w:t>P</w:t>
      </w:r>
      <w:r w:rsidRPr="00144187">
        <w:rPr>
          <w:rFonts w:ascii="Times New Roman" w:hAnsi="Times New Roman" w:cs="Times New Roman"/>
          <w:sz w:val="24"/>
          <w:szCs w:val="24"/>
        </w:rPr>
        <w:t>otenta</w:t>
      </w:r>
      <w:r w:rsidR="004154DD">
        <w:rPr>
          <w:rFonts w:ascii="Times New Roman" w:hAnsi="Times New Roman" w:cs="Times New Roman"/>
          <w:sz w:val="24"/>
          <w:szCs w:val="24"/>
        </w:rPr>
        <w:t>t</w:t>
      </w:r>
      <w:r w:rsidRPr="001441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 Glory. V.1</w:t>
      </w:r>
    </w:p>
    <w:p w:rsidR="00883F9C" w:rsidRDefault="00883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This is a reference of God’s universal ownership of the earth in all its fullness.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Total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complete ownership.</w:t>
      </w:r>
      <w:proofErr w:type="gramEnd"/>
    </w:p>
    <w:p w:rsidR="00883F9C" w:rsidRDefault="00883F9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3:21-23</w:t>
      </w:r>
      <w:r w:rsidRPr="00883F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883F9C">
        <w:rPr>
          <w:rFonts w:ascii="Times New Roman" w:hAnsi="Times New Roman" w:cs="Times New Roman"/>
          <w:sz w:val="24"/>
          <w:szCs w:val="24"/>
          <w:lang w:bidi="he-IL"/>
        </w:rPr>
        <w:t>Therefore</w:t>
      </w:r>
      <w:proofErr w:type="gramEnd"/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 let no one boast in men. For all things are yours: </w:t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22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 whether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Paul or Apollos or Cephas, or the world or life or death, or things present or things to come--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are yours. </w:t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23</w:t>
      </w:r>
      <w:r w:rsidRPr="00883F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And you </w:t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Christ's, and Christ </w:t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God's. </w:t>
      </w:r>
    </w:p>
    <w:p w:rsidR="00883F9C" w:rsidRDefault="00883F9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50:12</w:t>
      </w:r>
      <w:r w:rsidRPr="00883F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"If I were hungry, I would not tell you; </w:t>
      </w:r>
      <w:proofErr w:type="gramStart"/>
      <w:r w:rsidRPr="00883F9C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 the world </w:t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Mine, and all its fullness.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89:11</w:t>
      </w:r>
      <w:r w:rsidRPr="00883F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883F9C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 heavens </w:t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Yours, the earth also </w:t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Yours; The world and all its fullness,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have founded them. </w:t>
      </w:r>
    </w:p>
    <w:p w:rsidR="00883F9C" w:rsidRDefault="00883F9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Exodus 19:5</w:t>
      </w:r>
      <w:r w:rsidRPr="00883F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`Now therefore, if you will indeed obey My voice and keep My covenant, then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shall be a special treasure to Me above all people; for all the earth </w:t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>Mine.</w:t>
      </w:r>
    </w:p>
    <w:p w:rsidR="00883F9C" w:rsidRDefault="00883F9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10:26-28</w:t>
      </w:r>
      <w:r w:rsidRPr="00883F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for "the earth </w:t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the LORD'S, and all its fullness." </w:t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27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 If any of those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who do not believe invites you </w:t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>to dinner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, and you desire to go, eat whatever is set before you,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asking no question for conscience' sake. </w:t>
      </w:r>
      <w:r w:rsidRPr="00883F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28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 But if anyone says to you, "This was offered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>idols," do not eat it for the sake of the one who told you, and for conscience' sake</w:t>
      </w:r>
      <w:r w:rsidRPr="00883F9C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; for "the earth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83F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883F9C">
        <w:rPr>
          <w:rFonts w:ascii="Times New Roman" w:hAnsi="Times New Roman" w:cs="Times New Roman"/>
          <w:sz w:val="24"/>
          <w:szCs w:val="24"/>
          <w:lang w:bidi="he-IL"/>
        </w:rPr>
        <w:t xml:space="preserve">the LORD'S, and all its fullness." </w:t>
      </w:r>
    </w:p>
    <w:p w:rsidR="00883F9C" w:rsidRDefault="00883F9C">
      <w:pPr>
        <w:rPr>
          <w:rFonts w:ascii="Times New Roman" w:hAnsi="Times New Roman" w:cs="Times New Roman"/>
          <w:sz w:val="24"/>
          <w:szCs w:val="24"/>
        </w:rPr>
      </w:pPr>
    </w:p>
    <w:p w:rsidR="00883F9C" w:rsidRDefault="00883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Contemplating the </w:t>
      </w:r>
      <w:r w:rsidRPr="00883F9C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144187">
        <w:rPr>
          <w:rFonts w:ascii="Times New Roman" w:hAnsi="Times New Roman" w:cs="Times New Roman"/>
          <w:sz w:val="24"/>
          <w:szCs w:val="24"/>
        </w:rPr>
        <w:t>Potenta</w:t>
      </w:r>
      <w:r w:rsidR="004154DD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1441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 Glory. V.2</w:t>
      </w:r>
    </w:p>
    <w:p w:rsidR="00883F9C" w:rsidRDefault="00883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statement reflects the creation and sustainability of the creation by God. The sea is also a </w:t>
      </w:r>
      <w:r w:rsidR="00B34AD0">
        <w:rPr>
          <w:rFonts w:ascii="Times New Roman" w:hAnsi="Times New Roman" w:cs="Times New Roman"/>
          <w:sz w:val="24"/>
          <w:szCs w:val="24"/>
        </w:rPr>
        <w:tab/>
      </w:r>
      <w:r w:rsidR="00B34AD0">
        <w:rPr>
          <w:rFonts w:ascii="Times New Roman" w:hAnsi="Times New Roman" w:cs="Times New Roman"/>
          <w:sz w:val="24"/>
          <w:szCs w:val="24"/>
        </w:rPr>
        <w:tab/>
      </w:r>
      <w:r w:rsidR="00B34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poetic image for the chaos that God conquered and transformed into cosmic order.</w:t>
      </w:r>
    </w:p>
    <w:p w:rsidR="00B34AD0" w:rsidRDefault="00B3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B34AD0">
        <w:rPr>
          <w:rFonts w:ascii="Times New Roman" w:hAnsi="Times New Roman" w:cs="Times New Roman"/>
          <w:b/>
          <w:color w:val="FF0000"/>
          <w:sz w:val="24"/>
          <w:szCs w:val="24"/>
        </w:rPr>
        <w:t>Genesis 1:1-9; 2:1; Acts 17:22-25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4AD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Exodus 20:4</w:t>
      </w:r>
      <w:r w:rsidRPr="00B34AD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"You shall not make for yourself a </w:t>
      </w:r>
      <w:proofErr w:type="gramStart"/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carved image, or any likeness </w:t>
      </w:r>
      <w:r w:rsidRPr="00B34AD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of anything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that </w:t>
      </w:r>
      <w:r w:rsidRPr="00B34AD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in heaven above, or that </w:t>
      </w:r>
      <w:r w:rsidRPr="00B34AD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in the earth beneath, or that </w:t>
      </w:r>
      <w:r w:rsidRPr="00B34AD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in the water under the earth; </w:t>
      </w:r>
    </w:p>
    <w:p w:rsidR="00B34AD0" w:rsidRP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Deuteronomy 33:13</w:t>
      </w:r>
      <w:r w:rsidRPr="00B34AD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And of Joseph he said: "Blessed of the LORD </w:t>
      </w:r>
      <w:r w:rsidRPr="00B34AD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his land, </w:t>
      </w:r>
      <w:proofErr w:type="gramStart"/>
      <w:r w:rsidRPr="00B34AD0">
        <w:rPr>
          <w:rFonts w:ascii="Times New Roman" w:hAnsi="Times New Roman" w:cs="Times New Roman"/>
          <w:sz w:val="24"/>
          <w:szCs w:val="24"/>
          <w:lang w:bidi="he-IL"/>
        </w:rPr>
        <w:t>With</w:t>
      </w:r>
      <w:proofErr w:type="gramEnd"/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 the precious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>things of heaven, with the dew, And the deep lying beneath,</w:t>
      </w: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Job 26:10</w:t>
      </w:r>
      <w:r w:rsidRPr="00B34AD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He drew a circular horizon on the face of the waters, </w:t>
      </w:r>
      <w:proofErr w:type="gramStart"/>
      <w:r w:rsidRPr="00B34AD0">
        <w:rPr>
          <w:rFonts w:ascii="Times New Roman" w:hAnsi="Times New Roman" w:cs="Times New Roman"/>
          <w:sz w:val="24"/>
          <w:szCs w:val="24"/>
          <w:lang w:bidi="he-IL"/>
        </w:rPr>
        <w:t>At</w:t>
      </w:r>
      <w:proofErr w:type="gramEnd"/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 the boundary of light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darkness. </w:t>
      </w: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3:5</w:t>
      </w:r>
      <w:r w:rsidRPr="00B34AD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B34AD0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 this they willfully forget: that by the word of God the heavens were of old,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>the earth standing out of water and in the water,</w:t>
      </w: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34AD0" w:rsidRDefault="00B34AD0" w:rsidP="00B34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Consecrating the </w:t>
      </w:r>
      <w:r w:rsidRPr="00273A74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Presence</w:t>
      </w:r>
      <w:r>
        <w:rPr>
          <w:rFonts w:ascii="Times New Roman" w:hAnsi="Times New Roman" w:cs="Times New Roman"/>
          <w:b/>
          <w:sz w:val="24"/>
          <w:szCs w:val="24"/>
        </w:rPr>
        <w:t xml:space="preserve"> of Glory. Vv.3-6</w:t>
      </w: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soul </w:t>
      </w:r>
      <w:r w:rsidRPr="00B34AD0">
        <w:rPr>
          <w:rFonts w:ascii="Times New Roman" w:hAnsi="Times New Roman" w:cs="Times New Roman"/>
          <w:b/>
          <w:color w:val="006600"/>
          <w:sz w:val="24"/>
          <w:szCs w:val="24"/>
          <w:u w:val="single"/>
          <w:lang w:bidi="he-IL"/>
        </w:rPr>
        <w:t>searching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question. V.3</w:t>
      </w: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 the liturgy, the questions were most likely asked by the priest. The worshippers would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then responded antiphonally with the answers.</w:t>
      </w: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Isaiah 33:14-16</w:t>
      </w:r>
      <w:r w:rsidRPr="00B34AD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B34AD0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 sinners in Zion are afraid; Fearfulness has seized the hypocrites: "Who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among us shall dwell with the devouring fire? Who among us shall dwell with everlasting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burnings?" </w:t>
      </w:r>
      <w:r w:rsidRPr="00B34AD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 He who walks righteously and speaks uprightly, He who despises the gain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oppressions, Who gestures with his hands, refusing bribes, Who stops his ears from hearing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bloodshed, And shuts his eyes from seeing evil: </w:t>
      </w:r>
      <w:r w:rsidRPr="00B34AD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 He will dwell on high; His place of defense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34AD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will be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the fortress of rocks; Bread will be given him, His water </w:t>
      </w:r>
      <w:r w:rsidRPr="00B34AD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will be </w:t>
      </w:r>
      <w:r w:rsidRPr="00B34AD0">
        <w:rPr>
          <w:rFonts w:ascii="Times New Roman" w:hAnsi="Times New Roman" w:cs="Times New Roman"/>
          <w:sz w:val="24"/>
          <w:szCs w:val="24"/>
          <w:lang w:bidi="he-IL"/>
        </w:rPr>
        <w:t xml:space="preserve">sure. </w:t>
      </w:r>
    </w:p>
    <w:p w:rsidR="00B34AD0" w:rsidRDefault="00B34AD0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would have been part of the entrance liturgy. </w:t>
      </w:r>
      <w:r w:rsidRPr="00144187">
        <w:rPr>
          <w:rFonts w:ascii="Times New Roman" w:hAnsi="Times New Roman" w:cs="Times New Roman"/>
          <w:sz w:val="24"/>
          <w:szCs w:val="24"/>
          <w:lang w:bidi="he-IL"/>
        </w:rPr>
        <w:t xml:space="preserve">Jesus alone is </w:t>
      </w:r>
      <w:r w:rsidR="00144187">
        <w:rPr>
          <w:rFonts w:ascii="Times New Roman" w:hAnsi="Times New Roman" w:cs="Times New Roman"/>
          <w:sz w:val="24"/>
          <w:szCs w:val="24"/>
          <w:lang w:bidi="he-IL"/>
        </w:rPr>
        <w:t>qualified, to</w:t>
      </w:r>
      <w:r w:rsidRPr="0014418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Pr="00144187">
        <w:rPr>
          <w:rFonts w:ascii="Times New Roman" w:hAnsi="Times New Roman" w:cs="Times New Roman"/>
          <w:sz w:val="24"/>
          <w:szCs w:val="24"/>
          <w:lang w:bidi="he-IL"/>
        </w:rPr>
        <w:t>and  make</w:t>
      </w:r>
      <w:proofErr w:type="gramEnd"/>
      <w:r w:rsidRPr="00144187">
        <w:rPr>
          <w:rFonts w:ascii="Times New Roman" w:hAnsi="Times New Roman" w:cs="Times New Roman"/>
          <w:sz w:val="24"/>
          <w:szCs w:val="24"/>
          <w:lang w:bidi="he-IL"/>
        </w:rPr>
        <w:t xml:space="preserve"> the </w:t>
      </w:r>
      <w:r w:rsidR="0014418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4418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4418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44187">
        <w:rPr>
          <w:rFonts w:ascii="Times New Roman" w:hAnsi="Times New Roman" w:cs="Times New Roman"/>
          <w:sz w:val="24"/>
          <w:szCs w:val="24"/>
          <w:lang w:bidi="he-IL"/>
        </w:rPr>
        <w:t>believer qualif</w:t>
      </w:r>
      <w:r w:rsidR="00144187">
        <w:rPr>
          <w:rFonts w:ascii="Times New Roman" w:hAnsi="Times New Roman" w:cs="Times New Roman"/>
          <w:sz w:val="24"/>
          <w:szCs w:val="24"/>
          <w:lang w:bidi="he-IL"/>
        </w:rPr>
        <w:t>ied</w:t>
      </w:r>
      <w:r w:rsidRPr="00144187">
        <w:rPr>
          <w:rFonts w:ascii="Times New Roman" w:hAnsi="Times New Roman" w:cs="Times New Roman"/>
          <w:sz w:val="24"/>
          <w:szCs w:val="24"/>
          <w:lang w:bidi="he-IL"/>
        </w:rPr>
        <w:t xml:space="preserve"> to ascend into the presence of God.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5F402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Corinthians 3:11-17; 1 Corinthians 6:19-20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soul </w:t>
      </w:r>
      <w:r w:rsidRPr="005F4027">
        <w:rPr>
          <w:rFonts w:ascii="Times New Roman" w:hAnsi="Times New Roman" w:cs="Times New Roman"/>
          <w:b/>
          <w:color w:val="006600"/>
          <w:sz w:val="24"/>
          <w:szCs w:val="24"/>
          <w:u w:val="single"/>
          <w:lang w:bidi="he-IL"/>
        </w:rPr>
        <w:t>sanctifying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quote. V.4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Clean hand equals righteous action. V.4a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Pure heart equals pure motives. V.4b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Rejection of idols equals trust in God. V.4c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5F402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Psalm 15:1-5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40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Job 17:9</w:t>
      </w:r>
      <w:r w:rsidRPr="005F40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F4027">
        <w:rPr>
          <w:rFonts w:ascii="Times New Roman" w:hAnsi="Times New Roman" w:cs="Times New Roman"/>
          <w:sz w:val="24"/>
          <w:szCs w:val="24"/>
          <w:lang w:bidi="he-IL"/>
        </w:rPr>
        <w:t>Yet</w:t>
      </w:r>
      <w:proofErr w:type="gramEnd"/>
      <w:r w:rsidRPr="005F4027">
        <w:rPr>
          <w:rFonts w:ascii="Times New Roman" w:hAnsi="Times New Roman" w:cs="Times New Roman"/>
          <w:sz w:val="24"/>
          <w:szCs w:val="24"/>
          <w:lang w:bidi="he-IL"/>
        </w:rPr>
        <w:t xml:space="preserve"> the righteous will hold to his way, And he who has clean hands will be stronger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4027">
        <w:rPr>
          <w:rFonts w:ascii="Times New Roman" w:hAnsi="Times New Roman" w:cs="Times New Roman"/>
          <w:sz w:val="24"/>
          <w:szCs w:val="24"/>
          <w:lang w:bidi="he-IL"/>
        </w:rPr>
        <w:t xml:space="preserve">and stronger. 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40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5:8</w:t>
      </w:r>
      <w:r w:rsidRPr="005F40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F4027">
        <w:rPr>
          <w:rFonts w:ascii="Times New Roman" w:hAnsi="Times New Roman" w:cs="Times New Roman"/>
          <w:sz w:val="24"/>
          <w:szCs w:val="24"/>
          <w:lang w:bidi="he-IL"/>
        </w:rPr>
        <w:t>Blessed</w:t>
      </w:r>
      <w:proofErr w:type="gramEnd"/>
      <w:r w:rsidRPr="005F402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5F40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5F4027">
        <w:rPr>
          <w:rFonts w:ascii="Times New Roman" w:hAnsi="Times New Roman" w:cs="Times New Roman"/>
          <w:sz w:val="24"/>
          <w:szCs w:val="24"/>
          <w:lang w:bidi="he-IL"/>
        </w:rPr>
        <w:t xml:space="preserve">the pure in heart, For they shall see God. 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These sample sanctifying qualities do not signify sinless perfection, but rather basic integrity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inward motive and nature, as well as outward manner of behavior.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soul </w:t>
      </w:r>
      <w:r w:rsidRPr="005F4027">
        <w:rPr>
          <w:rFonts w:ascii="Times New Roman" w:hAnsi="Times New Roman" w:cs="Times New Roman"/>
          <w:b/>
          <w:color w:val="006600"/>
          <w:sz w:val="24"/>
          <w:szCs w:val="24"/>
          <w:u w:val="single"/>
          <w:lang w:bidi="he-IL"/>
        </w:rPr>
        <w:t>satisfying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quenching. V.5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soul </w:t>
      </w:r>
      <w:r w:rsidRPr="005F4027">
        <w:rPr>
          <w:rFonts w:ascii="Times New Roman" w:hAnsi="Times New Roman" w:cs="Times New Roman"/>
          <w:b/>
          <w:color w:val="006600"/>
          <w:sz w:val="24"/>
          <w:szCs w:val="24"/>
          <w:u w:val="single"/>
          <w:lang w:bidi="he-IL"/>
        </w:rPr>
        <w:t>seeking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quality. V.6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Seek means more than looking for something that is last or hidden. It means turning to someone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for advice and help, it is thus synonymous with trust.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Seeking Yahweh results in newness of life.</w:t>
      </w:r>
      <w:proofErr w:type="gramEnd"/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5F402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Matthew 11:25-30; Matthew 6:32-33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F4027" w:rsidRDefault="005F4027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4027" w:rsidRDefault="005F4027" w:rsidP="005F40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Communicating the </w:t>
      </w:r>
      <w:r w:rsidRPr="00273A74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Praise</w:t>
      </w:r>
      <w:r>
        <w:rPr>
          <w:rFonts w:ascii="Times New Roman" w:hAnsi="Times New Roman" w:cs="Times New Roman"/>
          <w:b/>
          <w:sz w:val="24"/>
          <w:szCs w:val="24"/>
        </w:rPr>
        <w:t xml:space="preserve"> of Glory. Vv.7-10</w:t>
      </w:r>
    </w:p>
    <w:p w:rsidR="005F4027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preparation for praise of the King of Glory. V.7a, 9</w:t>
      </w: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There are bold personifications indicating that the city gates needed to stretch in preparation for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Kings coming entrance. By doing so they are participating in worshipping and celebrating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King. </w:t>
      </w: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Question: How are we preparing our temples and people to worship the King?</w:t>
      </w: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gatekeeper would have given instructions, from the King to the people, for the gates to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open to the arriving worshippers.</w:t>
      </w: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pronouncement of praise for the King of Glory. V.7b</w:t>
      </w: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is the Lord strong and mighty.</w:t>
      </w: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is the Lord mighty in battle.</w:t>
      </w: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is the Lord of hosts.</w:t>
      </w:r>
    </w:p>
    <w:p w:rsid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“Lord of Hosts” is a picture of a Divine Warrior being praised. He is the commander-in-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Chief of the Lord’s armies. (</w:t>
      </w:r>
      <w:r w:rsidRPr="00572D01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Revelation 19:11-16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72D01" w:rsidRPr="00572D01" w:rsidRDefault="00572D01" w:rsidP="00B34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572D0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Samuel 17:45</w:t>
      </w:r>
      <w:r w:rsidRPr="00572D0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72D01">
        <w:rPr>
          <w:rFonts w:ascii="Times New Roman" w:hAnsi="Times New Roman" w:cs="Times New Roman"/>
          <w:sz w:val="24"/>
          <w:szCs w:val="24"/>
          <w:lang w:bidi="he-IL"/>
        </w:rPr>
        <w:t xml:space="preserve">Then David said to the Philistine, "You come to me with a sword, with a spear,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72D01">
        <w:rPr>
          <w:rFonts w:ascii="Times New Roman" w:hAnsi="Times New Roman" w:cs="Times New Roman"/>
          <w:sz w:val="24"/>
          <w:szCs w:val="24"/>
          <w:lang w:bidi="he-IL"/>
        </w:rPr>
        <w:t xml:space="preserve">and with a javelin. But I come to you in the name of the LORD of hosts, the God of the armies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72D01">
        <w:rPr>
          <w:rFonts w:ascii="Times New Roman" w:hAnsi="Times New Roman" w:cs="Times New Roman"/>
          <w:sz w:val="24"/>
          <w:szCs w:val="24"/>
          <w:lang w:bidi="he-IL"/>
        </w:rPr>
        <w:t xml:space="preserve">Israel, whom you have defied. </w:t>
      </w:r>
    </w:p>
    <w:sectPr w:rsidR="00572D01" w:rsidRPr="00572D01" w:rsidSect="00273A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74"/>
    <w:rsid w:val="00144187"/>
    <w:rsid w:val="00273A74"/>
    <w:rsid w:val="004154DD"/>
    <w:rsid w:val="00572D01"/>
    <w:rsid w:val="005F4027"/>
    <w:rsid w:val="00670737"/>
    <w:rsid w:val="00883F9C"/>
    <w:rsid w:val="00B34AD0"/>
    <w:rsid w:val="00D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2022-04-24T18:47:00Z</cp:lastPrinted>
  <dcterms:created xsi:type="dcterms:W3CDTF">2022-04-24T18:48:00Z</dcterms:created>
  <dcterms:modified xsi:type="dcterms:W3CDTF">2022-04-24T18:48:00Z</dcterms:modified>
</cp:coreProperties>
</file>