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B" w:rsidRDefault="00A41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Proper Motives in Limiting Christian Liberty</w:t>
      </w:r>
    </w:p>
    <w:p w:rsidR="00A41C74" w:rsidRDefault="00A41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1 Corinthians 9:15-22</w:t>
      </w:r>
    </w:p>
    <w:p w:rsidR="00A41C74" w:rsidRDefault="00A41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practice the proper motives of limiting Christian Liberties.</w:t>
      </w:r>
    </w:p>
    <w:p w:rsidR="00A41C74" w:rsidRDefault="00A41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motives for limiting Christian Liberties.</w:t>
      </w:r>
    </w:p>
    <w:p w:rsidR="00A41C74" w:rsidRDefault="00A41C74">
      <w:pPr>
        <w:rPr>
          <w:rFonts w:ascii="Times New Roman" w:hAnsi="Times New Roman" w:cs="Times New Roman"/>
          <w:b/>
          <w:sz w:val="24"/>
          <w:szCs w:val="24"/>
        </w:rPr>
      </w:pPr>
    </w:p>
    <w:p w:rsidR="00A41C74" w:rsidRDefault="00A41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 </w:t>
      </w:r>
      <w:r w:rsidR="003F448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The story is told of Martin Luther one day answering </w:t>
      </w:r>
      <w:r w:rsidR="003F4482">
        <w:rPr>
          <w:rFonts w:ascii="Times New Roman" w:hAnsi="Times New Roman" w:cs="Times New Roman"/>
          <w:sz w:val="24"/>
          <w:szCs w:val="24"/>
        </w:rPr>
        <w:t xml:space="preserve">a knock at his door. ‘Does Dr. Martin Luther live here?’ the man asked. ‘No, Luther answered,’ he died. ‘Christ lives here now.’ </w:t>
      </w:r>
    </w:p>
    <w:p w:rsidR="003F4482" w:rsidRDefault="003F4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3F448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Larry Christenson, The Renewed Mind, </w:t>
      </w:r>
      <w:proofErr w:type="spellStart"/>
      <w:r w:rsidRPr="003F4482">
        <w:rPr>
          <w:rFonts w:ascii="Times New Roman" w:hAnsi="Times New Roman" w:cs="Times New Roman"/>
          <w:b/>
          <w:color w:val="0000FF"/>
          <w:sz w:val="24"/>
          <w:szCs w:val="24"/>
        </w:rPr>
        <w:t>Swindoll’s</w:t>
      </w:r>
      <w:proofErr w:type="spellEnd"/>
      <w:r w:rsidRPr="003F448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Ultimate Book of Illustrations and Quotes, p.77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F4482" w:rsidRDefault="003F4482">
      <w:pPr>
        <w:rPr>
          <w:rFonts w:ascii="Times New Roman" w:hAnsi="Times New Roman" w:cs="Times New Roman"/>
          <w:sz w:val="24"/>
          <w:szCs w:val="24"/>
        </w:rPr>
      </w:pPr>
    </w:p>
    <w:p w:rsidR="003F4482" w:rsidRDefault="003F4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F4482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pure</w:t>
      </w:r>
      <w:r>
        <w:rPr>
          <w:rFonts w:ascii="Times New Roman" w:hAnsi="Times New Roman" w:cs="Times New Roman"/>
          <w:b/>
          <w:sz w:val="24"/>
          <w:szCs w:val="24"/>
        </w:rPr>
        <w:t xml:space="preserve"> motive for limiting Christian liberty. V.15</w:t>
      </w:r>
    </w:p>
    <w:p w:rsidR="003F4482" w:rsidRDefault="003F4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F4482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passion</w:t>
      </w:r>
      <w:r>
        <w:rPr>
          <w:rFonts w:ascii="Times New Roman" w:hAnsi="Times New Roman" w:cs="Times New Roman"/>
          <w:b/>
          <w:sz w:val="24"/>
          <w:szCs w:val="24"/>
        </w:rPr>
        <w:t xml:space="preserve"> motive for limiting Christian liberty. Vv.16-18</w:t>
      </w:r>
    </w:p>
    <w:p w:rsidR="003F4482" w:rsidRDefault="003F4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F4482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primary</w:t>
      </w:r>
      <w:r>
        <w:rPr>
          <w:rFonts w:ascii="Times New Roman" w:hAnsi="Times New Roman" w:cs="Times New Roman"/>
          <w:b/>
          <w:sz w:val="24"/>
          <w:szCs w:val="24"/>
        </w:rPr>
        <w:t xml:space="preserve"> motive for limiting Christian liberty. Vv.19-22</w:t>
      </w:r>
    </w:p>
    <w:p w:rsidR="003F4482" w:rsidRDefault="003F4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F4482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persuasive</w:t>
      </w:r>
      <w:r>
        <w:rPr>
          <w:rFonts w:ascii="Times New Roman" w:hAnsi="Times New Roman" w:cs="Times New Roman"/>
          <w:b/>
          <w:sz w:val="24"/>
          <w:szCs w:val="24"/>
        </w:rPr>
        <w:t xml:space="preserve"> motive for limiting Christian liberty. V.23</w:t>
      </w:r>
    </w:p>
    <w:p w:rsidR="003F4482" w:rsidRDefault="003F4482">
      <w:pPr>
        <w:rPr>
          <w:rFonts w:ascii="Times New Roman" w:hAnsi="Times New Roman" w:cs="Times New Roman"/>
          <w:b/>
          <w:sz w:val="24"/>
          <w:szCs w:val="24"/>
        </w:rPr>
      </w:pPr>
    </w:p>
    <w:p w:rsidR="00F845B8" w:rsidRDefault="00F845B8" w:rsidP="00F845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F4482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pure</w:t>
      </w:r>
      <w:r>
        <w:rPr>
          <w:rFonts w:ascii="Times New Roman" w:hAnsi="Times New Roman" w:cs="Times New Roman"/>
          <w:b/>
          <w:sz w:val="24"/>
          <w:szCs w:val="24"/>
        </w:rPr>
        <w:t xml:space="preserve"> motive for limiting Christian liberty. V.15</w:t>
      </w:r>
    </w:p>
    <w:p w:rsidR="003F4482" w:rsidRDefault="00F8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 is reflecting back on the previous section (v.14). He is demonstrating a love that edifies </w:t>
      </w:r>
      <w:r>
        <w:rPr>
          <w:rFonts w:ascii="Times New Roman" w:hAnsi="Times New Roman" w:cs="Times New Roman"/>
          <w:sz w:val="24"/>
          <w:szCs w:val="24"/>
        </w:rPr>
        <w:tab/>
        <w:t xml:space="preserve">others and not </w:t>
      </w:r>
      <w:proofErr w:type="gramStart"/>
      <w:r>
        <w:rPr>
          <w:rFonts w:ascii="Times New Roman" w:hAnsi="Times New Roman" w:cs="Times New Roman"/>
          <w:sz w:val="24"/>
          <w:szCs w:val="24"/>
        </w:rPr>
        <w:t>himself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45B8" w:rsidRDefault="00F8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 is not trying to manipulate the Corinthian believers by hoping, that in spite of the example he </w:t>
      </w:r>
      <w:r>
        <w:rPr>
          <w:rFonts w:ascii="Times New Roman" w:hAnsi="Times New Roman" w:cs="Times New Roman"/>
          <w:sz w:val="24"/>
          <w:szCs w:val="24"/>
        </w:rPr>
        <w:tab/>
        <w:t>is setting, they would feel obligated to provide pay for him.</w:t>
      </w:r>
    </w:p>
    <w:p w:rsidR="00F845B8" w:rsidRDefault="00F845B8" w:rsidP="00F845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11:8</w:t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-9</w:t>
      </w:r>
      <w:r w:rsidRPr="00F845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I robbed other churches, taking wages </w:t>
      </w:r>
      <w:r w:rsidRPr="00F845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from them 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to minister to you. </w:t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9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 And when 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was present with you, and in need, I was a burden to no one, for what I lacked the brethren who came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from Macedonia supplied. And in everything I kept myself from being burdensome to you, and so I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keep </w:t>
      </w:r>
      <w:r w:rsidRPr="00F845B8">
        <w:rPr>
          <w:rFonts w:ascii="Times New Roman" w:hAnsi="Times New Roman" w:cs="Times New Roman"/>
          <w:i/>
          <w:iCs/>
          <w:sz w:val="24"/>
          <w:szCs w:val="24"/>
          <w:lang w:bidi="he-IL"/>
        </w:rPr>
        <w:t>myself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F845B8" w:rsidRPr="00F845B8" w:rsidRDefault="00F845B8" w:rsidP="00F845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1 </w:t>
      </w:r>
      <w:proofErr w:type="gramStart"/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Thessalonians</w:t>
      </w:r>
      <w:proofErr w:type="gramEnd"/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 2:9</w:t>
      </w:r>
      <w:r w:rsidRPr="00F845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For you remember, brethren, our labor and toil; for laboring night and day, that we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>might not be a burden to any of you, we preached to you the gospel of God.</w:t>
      </w:r>
    </w:p>
    <w:p w:rsidR="00F845B8" w:rsidRDefault="00F845B8" w:rsidP="00F845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Thessalonians 3:8</w:t>
      </w:r>
      <w:r w:rsidRPr="00F845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nor did we eat anyone's bread free of charge, but worked with labor and toil night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>and day, that we might not be a burden to any of you,</w:t>
      </w:r>
    </w:p>
    <w:p w:rsidR="00F845B8" w:rsidRDefault="00F845B8" w:rsidP="00F845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F845B8" w:rsidRDefault="00F845B8" w:rsidP="00F845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would prefer death over the idea of someone thinking or accusing him of serving with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financial motives being the motivating factor of ministry.</w:t>
      </w:r>
    </w:p>
    <w:p w:rsidR="00F845B8" w:rsidRDefault="00F845B8" w:rsidP="00F845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5:2</w:t>
      </w:r>
      <w:r w:rsidRPr="00F845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Shepherd the flock of God which is among you, serving as overseers, not by compulsion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willingly, not for dishonest gain but eagerly; </w:t>
      </w:r>
    </w:p>
    <w:p w:rsidR="00F845B8" w:rsidRDefault="00F845B8" w:rsidP="00F845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18:3</w:t>
      </w:r>
      <w:r w:rsidRPr="00F845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F845B8">
        <w:rPr>
          <w:rFonts w:ascii="Times New Roman" w:hAnsi="Times New Roman" w:cs="Times New Roman"/>
          <w:sz w:val="24"/>
          <w:szCs w:val="24"/>
          <w:lang w:bidi="he-IL"/>
        </w:rPr>
        <w:t>So</w:t>
      </w:r>
      <w:proofErr w:type="gramEnd"/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, because he was of the same trade, he stayed with them and worked; for by occupation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they were tentmakers. </w:t>
      </w:r>
    </w:p>
    <w:p w:rsidR="00F845B8" w:rsidRPr="00F845B8" w:rsidRDefault="00F845B8" w:rsidP="00F845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20:33</w:t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-35</w:t>
      </w:r>
      <w:r w:rsidRPr="00F845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>"I have coveted no one's silver or gold or apparel.</w:t>
      </w:r>
      <w:proofErr w:type="gramEnd"/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34</w:t>
      </w:r>
      <w:r w:rsidRPr="00F845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"Yes, you yourselves know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these hands have provided for my necessities, and for those who were with me. </w:t>
      </w:r>
      <w:r w:rsidRPr="00F845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35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 "I have shown you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every way, by laboring like this, that you must support the weak. And remember the words of the Lord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>Jesus, that He said,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F845B8">
        <w:rPr>
          <w:rFonts w:ascii="Times New Roman" w:hAnsi="Times New Roman" w:cs="Times New Roman"/>
          <w:sz w:val="24"/>
          <w:szCs w:val="24"/>
          <w:lang w:bidi="he-IL"/>
        </w:rPr>
        <w:t xml:space="preserve">`It is more blessed to give than to receive.'" </w:t>
      </w:r>
    </w:p>
    <w:p w:rsidR="003F4482" w:rsidRDefault="003F4482">
      <w:pPr>
        <w:rPr>
          <w:rFonts w:ascii="Times New Roman" w:hAnsi="Times New Roman" w:cs="Times New Roman"/>
          <w:b/>
          <w:sz w:val="24"/>
          <w:szCs w:val="24"/>
        </w:rPr>
      </w:pPr>
    </w:p>
    <w:p w:rsidR="00F845B8" w:rsidRDefault="00F845B8" w:rsidP="00F845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F4482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passion</w:t>
      </w:r>
      <w:r>
        <w:rPr>
          <w:rFonts w:ascii="Times New Roman" w:hAnsi="Times New Roman" w:cs="Times New Roman"/>
          <w:b/>
          <w:sz w:val="24"/>
          <w:szCs w:val="24"/>
        </w:rPr>
        <w:t xml:space="preserve"> motive for limiting Christian liberty. Vv.16-18</w:t>
      </w:r>
    </w:p>
    <w:p w:rsidR="00F845B8" w:rsidRDefault="00F8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passion of </w:t>
      </w:r>
      <w:r w:rsidRPr="00F845B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attitude</w:t>
      </w:r>
      <w:r>
        <w:rPr>
          <w:rFonts w:ascii="Times New Roman" w:hAnsi="Times New Roman" w:cs="Times New Roman"/>
          <w:sz w:val="24"/>
          <w:szCs w:val="24"/>
        </w:rPr>
        <w:t>. V.16a</w:t>
      </w:r>
    </w:p>
    <w:p w:rsidR="00F845B8" w:rsidRDefault="00E0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45B8">
        <w:rPr>
          <w:rFonts w:ascii="Times New Roman" w:hAnsi="Times New Roman" w:cs="Times New Roman"/>
          <w:sz w:val="24"/>
          <w:szCs w:val="24"/>
        </w:rPr>
        <w:t xml:space="preserve">The passion was not personal. Paul always had the attitude that it was a privilege to be preaching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45B8">
        <w:rPr>
          <w:rFonts w:ascii="Times New Roman" w:hAnsi="Times New Roman" w:cs="Times New Roman"/>
          <w:sz w:val="24"/>
          <w:szCs w:val="24"/>
        </w:rPr>
        <w:t>the gospel.</w:t>
      </w:r>
    </w:p>
    <w:p w:rsidR="00F845B8" w:rsidRDefault="00F845B8">
      <w:pPr>
        <w:rPr>
          <w:rFonts w:ascii="Times New Roman" w:hAnsi="Times New Roman" w:cs="Times New Roman"/>
          <w:sz w:val="24"/>
          <w:szCs w:val="24"/>
        </w:rPr>
      </w:pPr>
    </w:p>
    <w:p w:rsidR="00F845B8" w:rsidRDefault="00F8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 passion</w:t>
      </w:r>
      <w:r w:rsidR="003E630B">
        <w:rPr>
          <w:rFonts w:ascii="Times New Roman" w:hAnsi="Times New Roman" w:cs="Times New Roman"/>
          <w:sz w:val="24"/>
          <w:szCs w:val="24"/>
        </w:rPr>
        <w:t xml:space="preserve"> of </w:t>
      </w:r>
      <w:r w:rsidR="003E630B" w:rsidRPr="003E630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appointment</w:t>
      </w:r>
      <w:r w:rsidR="003E630B">
        <w:rPr>
          <w:rFonts w:ascii="Times New Roman" w:hAnsi="Times New Roman" w:cs="Times New Roman"/>
          <w:sz w:val="24"/>
          <w:szCs w:val="24"/>
        </w:rPr>
        <w:t>. V.16b</w:t>
      </w:r>
    </w:p>
    <w:p w:rsidR="003E630B" w:rsidRDefault="003E630B" w:rsidP="003E63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9:15</w:t>
      </w:r>
      <w:r w:rsidRPr="003E630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But the Lord said to him, "Go, for he is a chosen vessel of Mine to bear </w:t>
      </w:r>
      <w:proofErr w:type="gram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name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before Gentiles, kings, and the children of Israel. </w:t>
      </w:r>
    </w:p>
    <w:p w:rsidR="003E630B" w:rsidRDefault="003E630B" w:rsidP="003E63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</w:pPr>
    </w:p>
    <w:p w:rsidR="003E630B" w:rsidRDefault="003E630B" w:rsidP="003E63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</w:pPr>
    </w:p>
    <w:p w:rsidR="003E630B" w:rsidRDefault="003E630B" w:rsidP="003E63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</w:pPr>
    </w:p>
    <w:p w:rsidR="003E630B" w:rsidRDefault="003E630B" w:rsidP="003E63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</w:pPr>
    </w:p>
    <w:p w:rsidR="003E630B" w:rsidRPr="003E630B" w:rsidRDefault="003E630B" w:rsidP="003E63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9:3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-6</w:t>
      </w:r>
      <w:r w:rsidRPr="003E630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As</w:t>
      </w:r>
      <w:proofErr w:type="gramEnd"/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he journeyed he came near Damascus, and suddenly a ligh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 shone around him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from heaven.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Then he fell to the ground, and heard a voice saying to him, "Saul, Saul, why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you persecuting </w:t>
      </w:r>
      <w:proofErr w:type="gram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3E630B">
        <w:rPr>
          <w:rFonts w:ascii="Times New Roman" w:hAnsi="Times New Roman" w:cs="Times New Roman"/>
          <w:sz w:val="24"/>
          <w:szCs w:val="24"/>
          <w:lang w:bidi="he-IL"/>
        </w:rPr>
        <w:t>?"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3E630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And he said, "Who are You, Lord?" Then the Lord said, "I am Jesus,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whom you are persecuting. It </w:t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hard for you to kick against the goads."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So he, trembling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astonished, said, "Lord, what do </w:t>
      </w:r>
      <w:proofErr w:type="gram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gramEnd"/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want me to do?" Then the Lord </w:t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said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to him, "Arise and go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>into the city, and you will be told what you must do."</w:t>
      </w:r>
    </w:p>
    <w:p w:rsidR="003E630B" w:rsidRPr="003E630B" w:rsidRDefault="003E630B" w:rsidP="003E63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26:13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-19</w:t>
      </w:r>
      <w:r w:rsidRPr="003E630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"at midday, O king, along the road I saw a light from heaven, brighter than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>sun, shining around me a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nd those who journeyed with me.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"And when we all had fallen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ground, I heard a voice speaking to me and saying in the Hebrew </w:t>
      </w:r>
      <w:proofErr w:type="spell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language</w:t>
      </w:r>
      <w:proofErr w:type="gram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3E630B">
        <w:rPr>
          <w:rFonts w:ascii="Times New Roman" w:hAnsi="Times New Roman" w:cs="Times New Roman"/>
          <w:sz w:val="24"/>
          <w:szCs w:val="24"/>
          <w:lang w:bidi="he-IL"/>
        </w:rPr>
        <w:t>Saul</w:t>
      </w:r>
      <w:proofErr w:type="spellEnd"/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, Saul, why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you persecuting Me? </w:t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is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>hard for you to kick against the goads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.'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"So I </w:t>
      </w:r>
      <w:proofErr w:type="spell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said</w:t>
      </w:r>
      <w:proofErr w:type="gram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3E630B">
        <w:rPr>
          <w:rFonts w:ascii="Times New Roman" w:hAnsi="Times New Roman" w:cs="Times New Roman"/>
          <w:sz w:val="24"/>
          <w:szCs w:val="24"/>
          <w:lang w:bidi="he-IL"/>
        </w:rPr>
        <w:t>Who</w:t>
      </w:r>
      <w:proofErr w:type="spellEnd"/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are You,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Lord?' And He </w:t>
      </w:r>
      <w:proofErr w:type="spell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said</w:t>
      </w:r>
      <w:proofErr w:type="gramStart"/>
      <w:r w:rsidRPr="003E630B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3E630B">
        <w:rPr>
          <w:rFonts w:ascii="Times New Roman" w:hAnsi="Times New Roman" w:cs="Times New Roman"/>
          <w:sz w:val="24"/>
          <w:szCs w:val="24"/>
          <w:lang w:bidi="he-IL"/>
        </w:rPr>
        <w:t>I</w:t>
      </w:r>
      <w:proofErr w:type="spellEnd"/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am Jesus, whom you are persecuting.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`But rise and stand on your feet;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for I have appeared to you for this purpose, to make you a minister and a witness both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things which you have seen and of the things which I will yet reveal to you.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`I will deliver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you from the </w:t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Jewish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people, as well as </w:t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from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>the Gentiles, to whom I now</w:t>
      </w:r>
      <w:r w:rsidRPr="003E630B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send you,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`to open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their eyes, </w:t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in order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to turn </w:t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from darkness to light, and </w:t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from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the power of Satan to God,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they may receive forgiveness of sins and an inheritance among those who are sanctified by faith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in </w:t>
      </w:r>
      <w:proofErr w:type="gramStart"/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Me.' </w:t>
      </w:r>
      <w:r w:rsidRPr="003E630B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proofErr w:type="gramEnd"/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 "Therefore, King Agrippa, I was not disobedient to the heavenly vision,</w:t>
      </w:r>
    </w:p>
    <w:p w:rsidR="003E630B" w:rsidRPr="003E630B" w:rsidRDefault="003E630B" w:rsidP="003E63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1:15</w:t>
      </w:r>
      <w:r w:rsidRPr="003E630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But when it pleased God, who separated me from my mother's womb and called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me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>through His grace,</w:t>
      </w:r>
    </w:p>
    <w:p w:rsidR="003E630B" w:rsidRDefault="003E630B" w:rsidP="003E630B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1:25</w:t>
      </w:r>
      <w:r w:rsidRPr="003E630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of which I became a minister according to the stewardship from God which was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E630B">
        <w:rPr>
          <w:rFonts w:ascii="Times New Roman" w:hAnsi="Times New Roman" w:cs="Times New Roman"/>
          <w:sz w:val="24"/>
          <w:szCs w:val="24"/>
          <w:lang w:bidi="he-IL"/>
        </w:rPr>
        <w:t xml:space="preserve">given to me for you, to fulfill the word of God, </w:t>
      </w:r>
    </w:p>
    <w:p w:rsidR="003E630B" w:rsidRDefault="003E630B" w:rsidP="003E630B">
      <w:pPr>
        <w:rPr>
          <w:rFonts w:ascii="Times New Roman" w:hAnsi="Times New Roman" w:cs="Times New Roman"/>
          <w:sz w:val="24"/>
          <w:szCs w:val="24"/>
        </w:rPr>
      </w:pPr>
    </w:p>
    <w:p w:rsidR="003E630B" w:rsidRDefault="003E630B" w:rsidP="003E630B">
      <w:pPr>
        <w:rPr>
          <w:rFonts w:ascii="Times New Roman" w:hAnsi="Times New Roman" w:cs="Times New Roman"/>
          <w:sz w:val="24"/>
          <w:szCs w:val="24"/>
        </w:rPr>
      </w:pPr>
    </w:p>
    <w:p w:rsidR="003E630B" w:rsidRDefault="003E630B" w:rsidP="003E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Paul preached of divine drive. Jesus Christ had chosen him, and set him apart for service.</w:t>
      </w:r>
    </w:p>
    <w:p w:rsidR="009766B4" w:rsidRDefault="009766B4" w:rsidP="003E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66B4" w:rsidRDefault="009766B4" w:rsidP="003E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“necessity is laid upon me” meaning “an obligation is or has been placed on me.”</w:t>
      </w:r>
    </w:p>
    <w:p w:rsidR="009766B4" w:rsidRDefault="009766B4" w:rsidP="003E630B">
      <w:pPr>
        <w:rPr>
          <w:rFonts w:ascii="Times New Roman" w:hAnsi="Times New Roman" w:cs="Times New Roman"/>
          <w:sz w:val="24"/>
          <w:szCs w:val="24"/>
        </w:rPr>
      </w:pPr>
    </w:p>
    <w:p w:rsidR="009766B4" w:rsidRDefault="009766B4" w:rsidP="003E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“woes” Paul speaks a “woe” this is a warning and concern of God’s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chastening,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which is reserved for unfaithful servants, stewards and slaves.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66B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Hebrews 13:17</w:t>
      </w:r>
      <w:r w:rsidRPr="009766B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Obey those who rule over you, and be submissive, for they watch out for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your souls, as those who must give account. Let them do so with joy and not with grief,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for that would be unprofitable for you. 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3:1</w:t>
      </w:r>
      <w:r w:rsidRPr="009766B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766B4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 brethren, let not many of you become teachers, knowing that we shall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>receive a stricter judgment.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passion of </w:t>
      </w:r>
      <w:r w:rsidRPr="009766B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assignment</w:t>
      </w:r>
      <w:r>
        <w:rPr>
          <w:rFonts w:ascii="Times New Roman" w:hAnsi="Times New Roman" w:cs="Times New Roman"/>
          <w:sz w:val="24"/>
          <w:szCs w:val="24"/>
          <w:lang w:bidi="he-IL"/>
        </w:rPr>
        <w:t>. V.17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Paul realized he was given a stewardship to proclaim the message of the gospel to the nations.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4:1</w:t>
      </w:r>
      <w:r w:rsidRPr="009766B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766B4">
        <w:rPr>
          <w:rFonts w:ascii="Times New Roman" w:hAnsi="Times New Roman" w:cs="Times New Roman"/>
          <w:sz w:val="24"/>
          <w:szCs w:val="24"/>
          <w:lang w:bidi="he-IL"/>
        </w:rPr>
        <w:t>Let</w:t>
      </w:r>
      <w:proofErr w:type="gramEnd"/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 a man so consider us, as servants of Christ and stewards of the mysteries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of God. 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had not chosen missions and church planting work as a profession. Rather, Jesus Christ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chose it for him. A stewardship is a valuable non-negotiable responsibility or duty that is to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carefully managed. Paul was willing to voluntarily sacrifice his personal rights to fulfill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assignment of proclaiming the Gospel to all people.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Arial" w:hAnsi="Arial" w:cs="Arial"/>
          <w:color w:val="FF0000"/>
          <w:sz w:val="20"/>
          <w:szCs w:val="20"/>
          <w:vertAlign w:val="superscript"/>
          <w:lang w:bidi="he-IL"/>
        </w:rPr>
        <w:t xml:space="preserve">  </w:t>
      </w:r>
      <w:r w:rsidRPr="009766B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1:1</w:t>
      </w:r>
      <w:r w:rsidRPr="009766B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Paul, a bondservant of Jesus Christ, called </w:t>
      </w:r>
      <w:r w:rsidRPr="009766B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to be </w:t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an apostle, separated to the gospel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of God 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passion of </w:t>
      </w:r>
      <w:r w:rsidRPr="009766B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availability</w:t>
      </w:r>
      <w:r>
        <w:rPr>
          <w:rFonts w:ascii="Times New Roman" w:hAnsi="Times New Roman" w:cs="Times New Roman"/>
          <w:sz w:val="24"/>
          <w:szCs w:val="24"/>
          <w:lang w:bidi="he-IL"/>
        </w:rPr>
        <w:t>. V.18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 order to fulfill his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appointment  and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assignment, Paul needed to free from all that would keep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him from being available to preach the gospel. This was his reward.</w:t>
      </w:r>
    </w:p>
    <w:p w:rsidR="009766B4" w:rsidRDefault="009766B4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10:33</w:t>
      </w:r>
      <w:r w:rsidRPr="009766B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just as I also please all </w:t>
      </w:r>
      <w:r w:rsidRPr="009766B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men </w:t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in all </w:t>
      </w:r>
      <w:r w:rsidRPr="009766B4">
        <w:rPr>
          <w:rFonts w:ascii="Times New Roman" w:hAnsi="Times New Roman" w:cs="Times New Roman"/>
          <w:i/>
          <w:iCs/>
          <w:sz w:val="24"/>
          <w:szCs w:val="24"/>
          <w:lang w:bidi="he-IL"/>
        </w:rPr>
        <w:t>things</w:t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, not seeking my own profit, but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766B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profit </w:t>
      </w:r>
      <w:r w:rsidRPr="009766B4">
        <w:rPr>
          <w:rFonts w:ascii="Times New Roman" w:hAnsi="Times New Roman" w:cs="Times New Roman"/>
          <w:sz w:val="24"/>
          <w:szCs w:val="24"/>
          <w:lang w:bidi="he-IL"/>
        </w:rPr>
        <w:t xml:space="preserve">of many, that they may be saved. </w:t>
      </w:r>
    </w:p>
    <w:p w:rsidR="00084672" w:rsidRDefault="00084672" w:rsidP="000846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F4482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primary</w:t>
      </w:r>
      <w:r>
        <w:rPr>
          <w:rFonts w:ascii="Times New Roman" w:hAnsi="Times New Roman" w:cs="Times New Roman"/>
          <w:b/>
          <w:sz w:val="24"/>
          <w:szCs w:val="24"/>
        </w:rPr>
        <w:t xml:space="preserve"> motive for limiting Christian liberty. Vv.19-22</w:t>
      </w:r>
    </w:p>
    <w:p w:rsidR="009766B4" w:rsidRPr="009766B4" w:rsidRDefault="00084672" w:rsidP="009766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To </w:t>
      </w:r>
      <w:r w:rsidRPr="0008467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win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people to Christ. V.19</w:t>
      </w:r>
    </w:p>
    <w:p w:rsidR="009766B4" w:rsidRDefault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 was a free man, shared his primary motive for making himself a slave [lit. “I enslaved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myself] by giving up his rights. He did this in order “to win more people to Christ.”</w:t>
      </w:r>
    </w:p>
    <w:p w:rsidR="00084672" w:rsidRP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5:13</w:t>
      </w:r>
      <w:r w:rsidRPr="0008467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84672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 you, brethren, have been called to liberty; only do not </w:t>
      </w:r>
      <w:r w:rsidRPr="0008467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use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liberty as 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>opportunity for the flesh, but through love serve one another.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18:15</w:t>
      </w:r>
      <w:r w:rsidRPr="0008467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"Moreover if your brother sins against you, go and tell him his fault between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>you and him alone. If he hears you, you have gained your brother.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To </w:t>
      </w:r>
      <w:r w:rsidRPr="0008467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wave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personal rights. V.20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To win Jews, I became a Jew. V.20 (</w:t>
      </w:r>
      <w:r w:rsidRPr="0008467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Acts 21:20-26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16:1</w:t>
      </w:r>
      <w:r w:rsidRPr="00084672">
        <w:rPr>
          <w:rFonts w:ascii="Times New Roman" w:hAnsi="Times New Roman" w:cs="Times New Roman"/>
          <w:color w:val="FF0000"/>
          <w:sz w:val="24"/>
          <w:szCs w:val="24"/>
          <w:lang w:bidi="he-IL"/>
        </w:rPr>
        <w:t>-3</w:t>
      </w:r>
      <w:r w:rsidRPr="0008467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Then he came to </w:t>
      </w:r>
      <w:proofErr w:type="spellStart"/>
      <w:r w:rsidRPr="00084672">
        <w:rPr>
          <w:rFonts w:ascii="Times New Roman" w:hAnsi="Times New Roman" w:cs="Times New Roman"/>
          <w:sz w:val="24"/>
          <w:szCs w:val="24"/>
          <w:lang w:bidi="he-IL"/>
        </w:rPr>
        <w:t>Derbe</w:t>
      </w:r>
      <w:proofErr w:type="spellEnd"/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proofErr w:type="spellStart"/>
      <w:r w:rsidRPr="00084672">
        <w:rPr>
          <w:rFonts w:ascii="Times New Roman" w:hAnsi="Times New Roman" w:cs="Times New Roman"/>
          <w:sz w:val="24"/>
          <w:szCs w:val="24"/>
          <w:lang w:bidi="he-IL"/>
        </w:rPr>
        <w:t>Lystra</w:t>
      </w:r>
      <w:proofErr w:type="spellEnd"/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. And behold, a certain disciple was there,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named Timothy, </w:t>
      </w:r>
      <w:r w:rsidRPr="0008467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son of a certain Jewish woman who believed, but his father </w:t>
      </w:r>
      <w:r w:rsidRPr="0008467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was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Greek. </w:t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 He was well spoken of by the brethren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who were at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Lystra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Iconium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 Paul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wanted to have him go on with him. And he took </w:t>
      </w:r>
      <w:r w:rsidRPr="0008467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him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and circumcised him because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Jews who were in that region, for they all knew that his father was Greek. 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18:18</w:t>
      </w:r>
      <w:r w:rsidRPr="0008467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84672">
        <w:rPr>
          <w:rFonts w:ascii="Times New Roman" w:hAnsi="Times New Roman" w:cs="Times New Roman"/>
          <w:sz w:val="24"/>
          <w:szCs w:val="24"/>
          <w:lang w:bidi="he-IL"/>
        </w:rPr>
        <w:t>So</w:t>
      </w:r>
      <w:proofErr w:type="gramEnd"/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 Paul still remained a good while. Then he took leave of the brethren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sailed for Syria, and Priscilla and Aquila </w:t>
      </w:r>
      <w:r w:rsidRPr="0008467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were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with him. He had </w:t>
      </w:r>
      <w:r w:rsidRPr="0008467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hair cut off 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spellStart"/>
      <w:r w:rsidRPr="00084672">
        <w:rPr>
          <w:rFonts w:ascii="Times New Roman" w:hAnsi="Times New Roman" w:cs="Times New Roman"/>
          <w:sz w:val="24"/>
          <w:szCs w:val="24"/>
          <w:lang w:bidi="he-IL"/>
        </w:rPr>
        <w:t>Cenchrea</w:t>
      </w:r>
      <w:proofErr w:type="spellEnd"/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, for he had taken a vow. 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9:3</w:t>
      </w:r>
      <w:r w:rsidRPr="0008467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84672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 I could wish that I myself were accursed from Christ for my brethren,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>my countrymen</w:t>
      </w:r>
      <w:r w:rsidRPr="00084672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according to the flesh, </w:t>
      </w:r>
    </w:p>
    <w:p w:rsidR="00084672" w:rsidRP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10:1</w:t>
      </w:r>
      <w:r w:rsidRPr="0008467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Brethren, my heart's desire and </w:t>
      </w:r>
      <w:proofErr w:type="spellStart"/>
      <w:r w:rsidRPr="00084672">
        <w:rPr>
          <w:rFonts w:ascii="Times New Roman" w:hAnsi="Times New Roman" w:cs="Times New Roman"/>
          <w:sz w:val="24"/>
          <w:szCs w:val="24"/>
          <w:lang w:bidi="he-IL"/>
        </w:rPr>
        <w:t>prayer</w:t>
      </w:r>
      <w:proofErr w:type="spellEnd"/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 to God for Israel</w:t>
      </w:r>
      <w:r w:rsidRPr="00084672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is that they may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>saved.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11:14</w:t>
      </w:r>
      <w:r w:rsidRPr="0008467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if by any means I may provoke to jealousy </w:t>
      </w:r>
      <w:r w:rsidRPr="0008467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those who are </w:t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my flesh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84672">
        <w:rPr>
          <w:rFonts w:ascii="Times New Roman" w:hAnsi="Times New Roman" w:cs="Times New Roman"/>
          <w:sz w:val="24"/>
          <w:szCs w:val="24"/>
          <w:lang w:bidi="he-IL"/>
        </w:rPr>
        <w:t xml:space="preserve">save some of them. 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To win those under the law, I became under the law.</w:t>
      </w:r>
    </w:p>
    <w:p w:rsidR="00084672" w:rsidRDefault="00084672" w:rsidP="00084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There were people “under the law” in an oppressive “legalistic” sense, in that rules and </w:t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regulation became a relentless slave master. These people often turned God’s Torah </w:t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C31007">
        <w:rPr>
          <w:rFonts w:ascii="Times New Roman" w:hAnsi="Times New Roman" w:cs="Times New Roman"/>
          <w:sz w:val="24"/>
          <w:szCs w:val="24"/>
          <w:lang w:bidi="he-IL"/>
        </w:rPr>
        <w:t>instruction) into a set of rules that must be rigorously followed.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16:3</w:t>
      </w:r>
      <w:r w:rsidRPr="00C310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Paul wanted to have him go on with him. And he took </w:t>
      </w:r>
      <w:r w:rsidRPr="00C310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him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and circumcised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him because of the Jews who were in that region, for they all knew that his father was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Greek. 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21:23</w:t>
      </w:r>
      <w:r w:rsidRPr="00C310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-26</w:t>
      </w:r>
      <w:r w:rsidRPr="00C310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"Therefore </w:t>
      </w:r>
      <w:proofErr w:type="gramStart"/>
      <w:r w:rsidRPr="00C31007">
        <w:rPr>
          <w:rFonts w:ascii="Times New Roman" w:hAnsi="Times New Roman" w:cs="Times New Roman"/>
          <w:sz w:val="24"/>
          <w:szCs w:val="24"/>
          <w:lang w:bidi="he-IL"/>
        </w:rPr>
        <w:t>do</w:t>
      </w:r>
      <w:proofErr w:type="gramEnd"/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 what we tell you: We have four men who have taken a vow.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24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 "Take them and be purified with them, and pay their expenses so that they may shave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their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heads, and that all may know that those things of which they were informed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concerning you are nothing, but </w:t>
      </w:r>
      <w:r w:rsidRPr="00C310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>you yourself also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walk orderly and keep the law. 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25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 "But concerning the Gentiles who believe, we have written </w:t>
      </w:r>
      <w:r w:rsidRPr="00C310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decided that they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>should observe no such thing, except</w:t>
      </w:r>
      <w:r w:rsidRPr="00C31007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that they should keep themselves from </w:t>
      </w:r>
      <w:r w:rsidRPr="00C310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things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offered to idols, from blood, from things strangled, and from sexual immorality." </w:t>
      </w:r>
      <w:r w:rsidRPr="00C310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26</w:t>
      </w:r>
      <w:r w:rsidRPr="00C310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Then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Paul took the men, and the next day, having been purified with them, entered the temple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to announce the expiration of the days of purification, at which time an offering should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>made for each one of them.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To win those without the law, I became without law.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Paul understood he was not free to display the moral law of God.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Toward the Gentiles, Paul would put himself in their position, empathizing with their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needs and aspirations, their strengths and weaknesses, their opportunities and constraints,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their ideas and feelings, and values. Having established common ground with those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was trying to reach, he could proclaim the gospel.</w:t>
      </w:r>
    </w:p>
    <w:p w:rsidR="00C31007" w:rsidRP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7:22</w:t>
      </w:r>
      <w:r w:rsidRPr="00C310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C31007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 he who is called in the Lord </w:t>
      </w:r>
      <w:r w:rsidRPr="00C310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while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a slave is the Lord's freedman.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 xml:space="preserve">Likewise he who is called </w:t>
      </w:r>
      <w:r w:rsidRPr="00C3100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while </w:t>
      </w:r>
      <w:r w:rsidRPr="00C31007">
        <w:rPr>
          <w:rFonts w:ascii="Times New Roman" w:hAnsi="Times New Roman" w:cs="Times New Roman"/>
          <w:sz w:val="24"/>
          <w:szCs w:val="24"/>
          <w:lang w:bidi="he-IL"/>
        </w:rPr>
        <w:t>free is Christ's slave.</w:t>
      </w:r>
    </w:p>
    <w:p w:rsidR="00C31007" w:rsidRDefault="00C31007" w:rsidP="00C31007">
      <w:pPr>
        <w:tabs>
          <w:tab w:val="left" w:pos="326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Kings, rulers, Centurion, soldier, etc.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To win the weak, I became weak. V.22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carries the idea of making the gospel clear at the lowest level of education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comprehension. (</w:t>
      </w:r>
      <w:r w:rsidRPr="00C3100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Corinthians 2:1-5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C31007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C31007" w:rsidRDefault="00C31007" w:rsidP="00C31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F4482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persuasive</w:t>
      </w:r>
      <w:r>
        <w:rPr>
          <w:rFonts w:ascii="Times New Roman" w:hAnsi="Times New Roman" w:cs="Times New Roman"/>
          <w:b/>
          <w:sz w:val="24"/>
          <w:szCs w:val="24"/>
        </w:rPr>
        <w:t xml:space="preserve"> motive for limiting Christian liberty. V.23</w:t>
      </w:r>
    </w:p>
    <w:p w:rsidR="00C31007" w:rsidRPr="00C31007" w:rsidRDefault="00C31007" w:rsidP="00C310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</w:p>
    <w:sectPr w:rsidR="00C31007" w:rsidRPr="00C31007" w:rsidSect="00A41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74"/>
    <w:rsid w:val="00084672"/>
    <w:rsid w:val="003E630B"/>
    <w:rsid w:val="003F4482"/>
    <w:rsid w:val="00402E22"/>
    <w:rsid w:val="009766B4"/>
    <w:rsid w:val="00A41C74"/>
    <w:rsid w:val="00C31007"/>
    <w:rsid w:val="00E07CF3"/>
    <w:rsid w:val="00F845B8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1</cp:revision>
  <dcterms:created xsi:type="dcterms:W3CDTF">2024-05-11T20:41:00Z</dcterms:created>
  <dcterms:modified xsi:type="dcterms:W3CDTF">2024-05-11T22:58:00Z</dcterms:modified>
</cp:coreProperties>
</file>