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7305E6">
      <w:pPr>
        <w:rPr>
          <w:rFonts w:ascii="Times New Roman" w:hAnsi="Times New Roman" w:cs="Times New Roman"/>
          <w:b/>
          <w:sz w:val="24"/>
          <w:szCs w:val="24"/>
        </w:rPr>
      </w:pPr>
      <w:r>
        <w:rPr>
          <w:rFonts w:ascii="Times New Roman" w:hAnsi="Times New Roman" w:cs="Times New Roman"/>
          <w:b/>
          <w:sz w:val="24"/>
          <w:szCs w:val="24"/>
        </w:rPr>
        <w:t>Sermon Title: The Creator Who is God Our Savior</w:t>
      </w:r>
    </w:p>
    <w:p w:rsidR="007305E6" w:rsidRDefault="007305E6">
      <w:pPr>
        <w:rPr>
          <w:rFonts w:ascii="Times New Roman" w:hAnsi="Times New Roman" w:cs="Times New Roman"/>
          <w:b/>
          <w:sz w:val="24"/>
          <w:szCs w:val="24"/>
        </w:rPr>
      </w:pPr>
      <w:r>
        <w:rPr>
          <w:rFonts w:ascii="Times New Roman" w:hAnsi="Times New Roman" w:cs="Times New Roman"/>
          <w:b/>
          <w:sz w:val="24"/>
          <w:szCs w:val="24"/>
        </w:rPr>
        <w:t>Sermon Text: Psalm 104</w:t>
      </w:r>
    </w:p>
    <w:p w:rsidR="007305E6" w:rsidRDefault="007305E6">
      <w:pPr>
        <w:rPr>
          <w:rFonts w:ascii="Times New Roman" w:hAnsi="Times New Roman" w:cs="Times New Roman"/>
          <w:b/>
          <w:sz w:val="24"/>
          <w:szCs w:val="24"/>
        </w:rPr>
      </w:pPr>
      <w:r>
        <w:rPr>
          <w:rFonts w:ascii="Times New Roman" w:hAnsi="Times New Roman" w:cs="Times New Roman"/>
          <w:b/>
          <w:sz w:val="24"/>
          <w:szCs w:val="24"/>
        </w:rPr>
        <w:t>Sermon Purpose: To call the hearer to celebrate the God of Creation as our Savior.</w:t>
      </w:r>
    </w:p>
    <w:p w:rsidR="007305E6" w:rsidRDefault="007305E6">
      <w:pPr>
        <w:rPr>
          <w:rFonts w:ascii="Times New Roman" w:hAnsi="Times New Roman" w:cs="Times New Roman"/>
          <w:b/>
          <w:sz w:val="24"/>
          <w:szCs w:val="24"/>
        </w:rPr>
      </w:pPr>
      <w:r>
        <w:rPr>
          <w:rFonts w:ascii="Times New Roman" w:hAnsi="Times New Roman" w:cs="Times New Roman"/>
          <w:b/>
          <w:sz w:val="24"/>
          <w:szCs w:val="24"/>
        </w:rPr>
        <w:t>Sermon Proposition: There are 4 tributes true worshippers must rehearse before the God of Creation.</w:t>
      </w:r>
    </w:p>
    <w:p w:rsidR="007305E6" w:rsidRDefault="007305E6">
      <w:pPr>
        <w:rPr>
          <w:rFonts w:ascii="Times New Roman" w:hAnsi="Times New Roman" w:cs="Times New Roman"/>
          <w:b/>
          <w:sz w:val="24"/>
          <w:szCs w:val="24"/>
        </w:rPr>
      </w:pPr>
    </w:p>
    <w:p w:rsidR="007305E6" w:rsidRDefault="007305E6">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“According to the Book of Genesis, God created the world and all that is in it in six days Then He declared it all to be ‘very good’ (</w:t>
      </w:r>
      <w:r w:rsidRPr="00324C5F">
        <w:rPr>
          <w:rFonts w:ascii="Times New Roman" w:hAnsi="Times New Roman" w:cs="Times New Roman"/>
          <w:b/>
          <w:color w:val="FF0000"/>
          <w:sz w:val="24"/>
          <w:szCs w:val="24"/>
        </w:rPr>
        <w:t>Gen. 1:31</w:t>
      </w:r>
      <w:r>
        <w:rPr>
          <w:rFonts w:ascii="Times New Roman" w:hAnsi="Times New Roman" w:cs="Times New Roman"/>
          <w:sz w:val="24"/>
          <w:szCs w:val="24"/>
        </w:rPr>
        <w:t>). The Creator rested on the seventh day (</w:t>
      </w:r>
      <w:r w:rsidRPr="00324C5F">
        <w:rPr>
          <w:rFonts w:ascii="Times New Roman" w:hAnsi="Times New Roman" w:cs="Times New Roman"/>
          <w:b/>
          <w:color w:val="FF0000"/>
          <w:sz w:val="24"/>
          <w:szCs w:val="24"/>
        </w:rPr>
        <w:t>Gen. 2:1-3</w:t>
      </w:r>
      <w:r>
        <w:rPr>
          <w:rFonts w:ascii="Times New Roman" w:hAnsi="Times New Roman" w:cs="Times New Roman"/>
          <w:sz w:val="24"/>
          <w:szCs w:val="24"/>
        </w:rPr>
        <w:t>).</w:t>
      </w:r>
    </w:p>
    <w:p w:rsidR="007305E6" w:rsidRDefault="007305E6">
      <w:pPr>
        <w:rPr>
          <w:rFonts w:ascii="Times New Roman" w:hAnsi="Times New Roman" w:cs="Times New Roman"/>
          <w:sz w:val="24"/>
          <w:szCs w:val="24"/>
        </w:rPr>
      </w:pPr>
      <w:r>
        <w:rPr>
          <w:rFonts w:ascii="Times New Roman" w:hAnsi="Times New Roman" w:cs="Times New Roman"/>
          <w:sz w:val="24"/>
          <w:szCs w:val="24"/>
        </w:rPr>
        <w:tab/>
        <w:t>While there were other ‘creation stories’ among the pagan nations of the ancient world, the biblical account is unique in that God existed before creation and called the physical world into being from nothing (</w:t>
      </w:r>
      <w:r w:rsidRPr="00324C5F">
        <w:rPr>
          <w:rFonts w:ascii="Times New Roman" w:hAnsi="Times New Roman" w:cs="Times New Roman"/>
          <w:b/>
          <w:color w:val="FF0000"/>
          <w:sz w:val="24"/>
          <w:szCs w:val="24"/>
        </w:rPr>
        <w:t>Gen. 1:1, 2; John 1:2, 3</w:t>
      </w:r>
      <w:r>
        <w:rPr>
          <w:rFonts w:ascii="Times New Roman" w:hAnsi="Times New Roman" w:cs="Times New Roman"/>
          <w:sz w:val="24"/>
          <w:szCs w:val="24"/>
        </w:rPr>
        <w:t>). These pagan nations, particularly the Babylonians, believed the material universe was eternal and that it brought their gods into being. But Genesis describes a God who is clearly superior to the physical world.</w:t>
      </w:r>
    </w:p>
    <w:p w:rsidR="007305E6" w:rsidRDefault="007305E6">
      <w:pPr>
        <w:rPr>
          <w:rFonts w:ascii="Times New Roman" w:hAnsi="Times New Roman" w:cs="Times New Roman"/>
          <w:sz w:val="24"/>
          <w:szCs w:val="24"/>
        </w:rPr>
      </w:pPr>
      <w:r>
        <w:rPr>
          <w:rFonts w:ascii="Times New Roman" w:hAnsi="Times New Roman" w:cs="Times New Roman"/>
          <w:sz w:val="24"/>
          <w:szCs w:val="24"/>
        </w:rPr>
        <w:tab/>
        <w:t>God began organizing a shapeless and barren earth (</w:t>
      </w:r>
      <w:r w:rsidRPr="00324C5F">
        <w:rPr>
          <w:rFonts w:ascii="Times New Roman" w:hAnsi="Times New Roman" w:cs="Times New Roman"/>
          <w:b/>
          <w:color w:val="FF0000"/>
          <w:sz w:val="24"/>
          <w:szCs w:val="24"/>
        </w:rPr>
        <w:t>Gen. 1:2</w:t>
      </w:r>
      <w:r>
        <w:rPr>
          <w:rFonts w:ascii="Times New Roman" w:hAnsi="Times New Roman" w:cs="Times New Roman"/>
          <w:sz w:val="24"/>
          <w:szCs w:val="24"/>
        </w:rPr>
        <w:t>), providing light (</w:t>
      </w:r>
      <w:r w:rsidRPr="00324C5F">
        <w:rPr>
          <w:rFonts w:ascii="Times New Roman" w:hAnsi="Times New Roman" w:cs="Times New Roman"/>
          <w:b/>
          <w:color w:val="FF0000"/>
          <w:sz w:val="24"/>
          <w:szCs w:val="24"/>
        </w:rPr>
        <w:t>1:3-5</w:t>
      </w:r>
      <w:r>
        <w:rPr>
          <w:rFonts w:ascii="Times New Roman" w:hAnsi="Times New Roman" w:cs="Times New Roman"/>
          <w:sz w:val="24"/>
          <w:szCs w:val="24"/>
        </w:rPr>
        <w:t>), and separating land from water (</w:t>
      </w:r>
      <w:r w:rsidRPr="00324C5F">
        <w:rPr>
          <w:rFonts w:ascii="Times New Roman" w:hAnsi="Times New Roman" w:cs="Times New Roman"/>
          <w:b/>
          <w:color w:val="FF0000"/>
          <w:sz w:val="24"/>
          <w:szCs w:val="24"/>
        </w:rPr>
        <w:t>1:6-10</w:t>
      </w:r>
      <w:r>
        <w:rPr>
          <w:rFonts w:ascii="Times New Roman" w:hAnsi="Times New Roman" w:cs="Times New Roman"/>
          <w:sz w:val="24"/>
          <w:szCs w:val="24"/>
        </w:rPr>
        <w:t>). The creation of plant and animal life followed, including creatures of the sea, air, and land (</w:t>
      </w:r>
      <w:r w:rsidRPr="00324C5F">
        <w:rPr>
          <w:rFonts w:ascii="Times New Roman" w:hAnsi="Times New Roman" w:cs="Times New Roman"/>
          <w:b/>
          <w:color w:val="FF0000"/>
          <w:sz w:val="24"/>
          <w:szCs w:val="24"/>
        </w:rPr>
        <w:t>1:11-25</w:t>
      </w:r>
      <w:r>
        <w:rPr>
          <w:rFonts w:ascii="Times New Roman" w:hAnsi="Times New Roman" w:cs="Times New Roman"/>
          <w:sz w:val="24"/>
          <w:szCs w:val="24"/>
        </w:rPr>
        <w:t>). Man and woman were created on the sixth day (</w:t>
      </w:r>
      <w:r w:rsidRPr="00324C5F">
        <w:rPr>
          <w:rFonts w:ascii="Times New Roman" w:hAnsi="Times New Roman" w:cs="Times New Roman"/>
          <w:b/>
          <w:color w:val="FF0000"/>
          <w:sz w:val="24"/>
          <w:szCs w:val="24"/>
        </w:rPr>
        <w:t>1:26-28</w:t>
      </w:r>
      <w:r>
        <w:rPr>
          <w:rFonts w:ascii="Times New Roman" w:hAnsi="Times New Roman" w:cs="Times New Roman"/>
          <w:sz w:val="24"/>
          <w:szCs w:val="24"/>
        </w:rPr>
        <w:t>), before the Creator’s Sabbath rest (</w:t>
      </w:r>
      <w:r w:rsidRPr="00324C5F">
        <w:rPr>
          <w:rFonts w:ascii="Times New Roman" w:hAnsi="Times New Roman" w:cs="Times New Roman"/>
          <w:b/>
          <w:color w:val="FF0000"/>
          <w:sz w:val="24"/>
          <w:szCs w:val="24"/>
        </w:rPr>
        <w:t>2:1-3</w:t>
      </w:r>
      <w:r>
        <w:rPr>
          <w:rFonts w:ascii="Times New Roman" w:hAnsi="Times New Roman" w:cs="Times New Roman"/>
          <w:sz w:val="24"/>
          <w:szCs w:val="24"/>
        </w:rPr>
        <w:t>).</w:t>
      </w:r>
    </w:p>
    <w:p w:rsidR="007305E6" w:rsidRDefault="007305E6">
      <w:pPr>
        <w:rPr>
          <w:rFonts w:ascii="Times New Roman" w:hAnsi="Times New Roman" w:cs="Times New Roman"/>
          <w:sz w:val="24"/>
          <w:szCs w:val="24"/>
        </w:rPr>
      </w:pPr>
      <w:r>
        <w:rPr>
          <w:rFonts w:ascii="Times New Roman" w:hAnsi="Times New Roman" w:cs="Times New Roman"/>
          <w:sz w:val="24"/>
          <w:szCs w:val="24"/>
        </w:rPr>
        <w:tab/>
        <w:t xml:space="preserve">Scholars disagree about the length of the creation ‘days.’ Some believe these were actual twenty-four hour days, while others believe they were </w:t>
      </w:r>
      <w:r w:rsidR="00324C5F">
        <w:rPr>
          <w:rFonts w:ascii="Times New Roman" w:hAnsi="Times New Roman" w:cs="Times New Roman"/>
          <w:sz w:val="24"/>
          <w:szCs w:val="24"/>
        </w:rPr>
        <w:t>periods of undetermined length. Regardless of the length of these days, the biblical writer is declaring that God created the world in orderly fashion as part of a master plan. The world did not just evolve on its own or by accident.</w:t>
      </w:r>
    </w:p>
    <w:p w:rsidR="00324C5F" w:rsidRDefault="00324C5F">
      <w:pPr>
        <w:rPr>
          <w:rFonts w:ascii="Times New Roman" w:hAnsi="Times New Roman" w:cs="Times New Roman"/>
          <w:sz w:val="24"/>
          <w:szCs w:val="24"/>
        </w:rPr>
      </w:pPr>
      <w:r>
        <w:rPr>
          <w:rFonts w:ascii="Times New Roman" w:hAnsi="Times New Roman" w:cs="Times New Roman"/>
          <w:sz w:val="24"/>
          <w:szCs w:val="24"/>
        </w:rPr>
        <w:tab/>
        <w:t>The ‘gap’ theory, advanced to reconcile the biblical account of creation with geology, holds that creation in Genesis 1:1 was followed by catastrophe (</w:t>
      </w:r>
      <w:r w:rsidRPr="00324C5F">
        <w:rPr>
          <w:rFonts w:ascii="Times New Roman" w:hAnsi="Times New Roman" w:cs="Times New Roman"/>
          <w:b/>
          <w:color w:val="FF0000"/>
          <w:sz w:val="24"/>
          <w:szCs w:val="24"/>
        </w:rPr>
        <w:t>1:2</w:t>
      </w:r>
      <w:r>
        <w:rPr>
          <w:rFonts w:ascii="Times New Roman" w:hAnsi="Times New Roman" w:cs="Times New Roman"/>
          <w:sz w:val="24"/>
          <w:szCs w:val="24"/>
        </w:rPr>
        <w:t>), then succeeded by God’s re-creation or reshaping of the physical world (</w:t>
      </w:r>
      <w:r w:rsidRPr="00324C5F">
        <w:rPr>
          <w:rFonts w:ascii="Times New Roman" w:hAnsi="Times New Roman" w:cs="Times New Roman"/>
          <w:b/>
          <w:color w:val="FF0000"/>
          <w:sz w:val="24"/>
          <w:szCs w:val="24"/>
        </w:rPr>
        <w:t>1:3-31</w:t>
      </w:r>
      <w:r>
        <w:rPr>
          <w:rFonts w:ascii="Times New Roman" w:hAnsi="Times New Roman" w:cs="Times New Roman"/>
          <w:sz w:val="24"/>
          <w:szCs w:val="24"/>
        </w:rPr>
        <w:t>). But this theory reduces God to a weak being with little control over His own creation. The powerful God who created the world also presides over its destiny.</w:t>
      </w:r>
    </w:p>
    <w:p w:rsidR="00324C5F" w:rsidRDefault="00324C5F">
      <w:pPr>
        <w:rPr>
          <w:rFonts w:ascii="Times New Roman" w:hAnsi="Times New Roman" w:cs="Times New Roman"/>
          <w:sz w:val="24"/>
          <w:szCs w:val="24"/>
        </w:rPr>
      </w:pPr>
      <w:r>
        <w:rPr>
          <w:rFonts w:ascii="Times New Roman" w:hAnsi="Times New Roman" w:cs="Times New Roman"/>
          <w:sz w:val="24"/>
          <w:szCs w:val="24"/>
        </w:rPr>
        <w:tab/>
        <w:t>Man and woman are the crowning achievement of God’s creative work (</w:t>
      </w:r>
      <w:r w:rsidRPr="00324C5F">
        <w:rPr>
          <w:rFonts w:ascii="Times New Roman" w:hAnsi="Times New Roman" w:cs="Times New Roman"/>
          <w:b/>
          <w:color w:val="FF0000"/>
          <w:sz w:val="24"/>
          <w:szCs w:val="24"/>
        </w:rPr>
        <w:t>Ps. 8:5</w:t>
      </w:r>
      <w:r>
        <w:rPr>
          <w:rFonts w:ascii="Times New Roman" w:hAnsi="Times New Roman" w:cs="Times New Roman"/>
          <w:sz w:val="24"/>
          <w:szCs w:val="24"/>
        </w:rPr>
        <w:t xml:space="preserve">). As free moral beings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bear the image of God, they were assigned dominion over the natural world (</w:t>
      </w:r>
      <w:r w:rsidRPr="00324C5F">
        <w:rPr>
          <w:rFonts w:ascii="Times New Roman" w:hAnsi="Times New Roman" w:cs="Times New Roman"/>
          <w:b/>
          <w:color w:val="FF0000"/>
          <w:sz w:val="24"/>
          <w:szCs w:val="24"/>
        </w:rPr>
        <w:t>Gen. 1:27, 28</w:t>
      </w:r>
      <w:r>
        <w:rPr>
          <w:rFonts w:ascii="Times New Roman" w:hAnsi="Times New Roman" w:cs="Times New Roman"/>
          <w:sz w:val="24"/>
          <w:szCs w:val="24"/>
        </w:rPr>
        <w:t>). They alone among the living creatures of the world are equipped for fellowship with their Creator.” [</w:t>
      </w:r>
      <w:r w:rsidRPr="00324C5F">
        <w:rPr>
          <w:rFonts w:ascii="Times New Roman" w:hAnsi="Times New Roman" w:cs="Times New Roman"/>
          <w:b/>
          <w:color w:val="0000FF"/>
          <w:sz w:val="24"/>
          <w:szCs w:val="24"/>
        </w:rPr>
        <w:t>The New Open Bible, New King James Version, Thomas Nelson Publishers, 1990, p. 5</w:t>
      </w:r>
      <w:r>
        <w:rPr>
          <w:rFonts w:ascii="Times New Roman" w:hAnsi="Times New Roman" w:cs="Times New Roman"/>
          <w:sz w:val="24"/>
          <w:szCs w:val="24"/>
        </w:rPr>
        <w:t>]</w:t>
      </w:r>
    </w:p>
    <w:p w:rsidR="00324C5F" w:rsidRDefault="00324C5F">
      <w:pPr>
        <w:rPr>
          <w:rFonts w:ascii="Times New Roman" w:hAnsi="Times New Roman" w:cs="Times New Roman"/>
          <w:sz w:val="24"/>
          <w:szCs w:val="24"/>
        </w:rPr>
      </w:pPr>
    </w:p>
    <w:p w:rsidR="00324C5F" w:rsidRDefault="00324C5F" w:rsidP="00324C5F">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Rehearsing the </w:t>
      </w:r>
      <w:r w:rsidRPr="00324C5F">
        <w:rPr>
          <w:rFonts w:ascii="Times New Roman" w:hAnsi="Times New Roman" w:cs="Times New Roman"/>
          <w:b/>
          <w:color w:val="008000"/>
          <w:sz w:val="24"/>
          <w:szCs w:val="24"/>
          <w:u w:val="single"/>
        </w:rPr>
        <w:t>wonders</w:t>
      </w:r>
      <w:r>
        <w:rPr>
          <w:rFonts w:ascii="Times New Roman" w:hAnsi="Times New Roman" w:cs="Times New Roman"/>
          <w:b/>
          <w:sz w:val="24"/>
          <w:szCs w:val="24"/>
        </w:rPr>
        <w:t xml:space="preserve"> of God our Creator. Vv.1-4</w:t>
      </w:r>
    </w:p>
    <w:p w:rsidR="00324C5F" w:rsidRDefault="00324C5F">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Rehearsing the </w:t>
      </w:r>
      <w:r w:rsidRPr="00324C5F">
        <w:rPr>
          <w:rFonts w:ascii="Times New Roman" w:hAnsi="Times New Roman" w:cs="Times New Roman"/>
          <w:b/>
          <w:color w:val="008000"/>
          <w:sz w:val="24"/>
          <w:szCs w:val="24"/>
          <w:u w:val="single"/>
        </w:rPr>
        <w:t>will</w:t>
      </w:r>
      <w:r>
        <w:rPr>
          <w:rFonts w:ascii="Times New Roman" w:hAnsi="Times New Roman" w:cs="Times New Roman"/>
          <w:b/>
          <w:sz w:val="24"/>
          <w:szCs w:val="24"/>
        </w:rPr>
        <w:t xml:space="preserve"> of God our Creator. Vv.5-23</w:t>
      </w:r>
    </w:p>
    <w:p w:rsidR="00324C5F" w:rsidRDefault="00324C5F">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Rehearsing the </w:t>
      </w:r>
      <w:r w:rsidRPr="00324C5F">
        <w:rPr>
          <w:rFonts w:ascii="Times New Roman" w:hAnsi="Times New Roman" w:cs="Times New Roman"/>
          <w:b/>
          <w:color w:val="008000"/>
          <w:sz w:val="24"/>
          <w:szCs w:val="24"/>
          <w:u w:val="single"/>
        </w:rPr>
        <w:t>works</w:t>
      </w:r>
      <w:r>
        <w:rPr>
          <w:rFonts w:ascii="Times New Roman" w:hAnsi="Times New Roman" w:cs="Times New Roman"/>
          <w:b/>
          <w:sz w:val="24"/>
          <w:szCs w:val="24"/>
        </w:rPr>
        <w:t xml:space="preserve"> of God our Creator. Vv.24-30</w:t>
      </w:r>
    </w:p>
    <w:p w:rsidR="00324C5F" w:rsidRDefault="00324C5F">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Rehearsing the </w:t>
      </w:r>
      <w:r w:rsidRPr="00324C5F">
        <w:rPr>
          <w:rFonts w:ascii="Times New Roman" w:hAnsi="Times New Roman" w:cs="Times New Roman"/>
          <w:b/>
          <w:color w:val="008000"/>
          <w:sz w:val="24"/>
          <w:szCs w:val="24"/>
          <w:u w:val="single"/>
        </w:rPr>
        <w:t>worship</w:t>
      </w:r>
      <w:r>
        <w:rPr>
          <w:rFonts w:ascii="Times New Roman" w:hAnsi="Times New Roman" w:cs="Times New Roman"/>
          <w:b/>
          <w:sz w:val="24"/>
          <w:szCs w:val="24"/>
        </w:rPr>
        <w:t xml:space="preserve"> of God our Creator. Vv.31-35</w:t>
      </w:r>
    </w:p>
    <w:p w:rsidR="00324C5F" w:rsidRDefault="00324C5F">
      <w:pPr>
        <w:rPr>
          <w:rFonts w:ascii="Times New Roman" w:hAnsi="Times New Roman" w:cs="Times New Roman"/>
          <w:b/>
          <w:sz w:val="24"/>
          <w:szCs w:val="24"/>
        </w:rPr>
      </w:pPr>
    </w:p>
    <w:p w:rsidR="0028436F" w:rsidRDefault="00324C5F">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Rehearsing the </w:t>
      </w:r>
      <w:r w:rsidRPr="00324C5F">
        <w:rPr>
          <w:rFonts w:ascii="Times New Roman" w:hAnsi="Times New Roman" w:cs="Times New Roman"/>
          <w:b/>
          <w:color w:val="008000"/>
          <w:sz w:val="24"/>
          <w:szCs w:val="24"/>
          <w:u w:val="single"/>
        </w:rPr>
        <w:t>wonders</w:t>
      </w:r>
      <w:r>
        <w:rPr>
          <w:rFonts w:ascii="Times New Roman" w:hAnsi="Times New Roman" w:cs="Times New Roman"/>
          <w:b/>
          <w:sz w:val="24"/>
          <w:szCs w:val="24"/>
        </w:rPr>
        <w:t xml:space="preserve"> of God our Creator. V</w:t>
      </w:r>
      <w:r w:rsidR="0028436F">
        <w:rPr>
          <w:rFonts w:ascii="Times New Roman" w:hAnsi="Times New Roman" w:cs="Times New Roman"/>
          <w:b/>
          <w:sz w:val="24"/>
          <w:szCs w:val="24"/>
        </w:rPr>
        <w:t>v.1-4</w:t>
      </w:r>
    </w:p>
    <w:p w:rsidR="0028436F" w:rsidRDefault="005A71AF">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Psalm pictures the Lord’s power, wisdom, and goodness to all His Creation. The Psalmist </w:t>
      </w:r>
      <w:r>
        <w:rPr>
          <w:rFonts w:ascii="Times New Roman" w:hAnsi="Times New Roman" w:cs="Times New Roman"/>
          <w:sz w:val="24"/>
          <w:szCs w:val="24"/>
        </w:rPr>
        <w:tab/>
        <w:t>consistently praises and celebrates the majestic sovereignty of the Lord God Almighty.</w:t>
      </w:r>
    </w:p>
    <w:p w:rsidR="0028436F" w:rsidRDefault="0028436F">
      <w:pPr>
        <w:rPr>
          <w:rFonts w:ascii="Times New Roman" w:hAnsi="Times New Roman" w:cs="Times New Roman"/>
          <w:b/>
          <w:sz w:val="24"/>
          <w:szCs w:val="24"/>
        </w:rPr>
      </w:pPr>
    </w:p>
    <w:p w:rsidR="0028436F" w:rsidRDefault="0028436F" w:rsidP="0028436F">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Rehearsing the </w:t>
      </w:r>
      <w:r w:rsidRPr="00324C5F">
        <w:rPr>
          <w:rFonts w:ascii="Times New Roman" w:hAnsi="Times New Roman" w:cs="Times New Roman"/>
          <w:b/>
          <w:color w:val="008000"/>
          <w:sz w:val="24"/>
          <w:szCs w:val="24"/>
          <w:u w:val="single"/>
        </w:rPr>
        <w:t>will</w:t>
      </w:r>
      <w:r>
        <w:rPr>
          <w:rFonts w:ascii="Times New Roman" w:hAnsi="Times New Roman" w:cs="Times New Roman"/>
          <w:b/>
          <w:sz w:val="24"/>
          <w:szCs w:val="24"/>
        </w:rPr>
        <w:t xml:space="preserve"> of God our Creator. Vv.5-23</w:t>
      </w:r>
    </w:p>
    <w:p w:rsidR="005A71AF" w:rsidRDefault="005A71AF">
      <w:pPr>
        <w:rPr>
          <w:rFonts w:ascii="Times New Roman" w:hAnsi="Times New Roman" w:cs="Times New Roman"/>
          <w:sz w:val="24"/>
          <w:szCs w:val="24"/>
        </w:rPr>
      </w:pPr>
    </w:p>
    <w:p w:rsidR="0028436F" w:rsidRDefault="0028436F">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Rehearsing related to the </w:t>
      </w:r>
      <w:r w:rsidRPr="0028436F">
        <w:rPr>
          <w:rFonts w:ascii="Times New Roman" w:hAnsi="Times New Roman" w:cs="Times New Roman"/>
          <w:b/>
          <w:color w:val="008000"/>
          <w:sz w:val="24"/>
          <w:szCs w:val="24"/>
          <w:u w:val="single"/>
        </w:rPr>
        <w:t>waters</w:t>
      </w:r>
      <w:r>
        <w:rPr>
          <w:rFonts w:ascii="Times New Roman" w:hAnsi="Times New Roman" w:cs="Times New Roman"/>
          <w:sz w:val="24"/>
          <w:szCs w:val="24"/>
        </w:rPr>
        <w:t>. Vv.5-13</w:t>
      </w:r>
    </w:p>
    <w:p w:rsidR="0028436F" w:rsidRDefault="005A71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His power God controls the boundaries and expanses of all creation.</w:t>
      </w:r>
    </w:p>
    <w:p w:rsidR="005A71AF" w:rsidRPr="0028436F" w:rsidRDefault="005A71AF">
      <w:pPr>
        <w:rPr>
          <w:rFonts w:ascii="Times New Roman" w:hAnsi="Times New Roman" w:cs="Times New Roman"/>
          <w:sz w:val="24"/>
          <w:szCs w:val="24"/>
        </w:rPr>
      </w:pPr>
    </w:p>
    <w:p w:rsidR="0028436F" w:rsidRDefault="0028436F">
      <w:pPr>
        <w:rPr>
          <w:rFonts w:ascii="Times New Roman" w:hAnsi="Times New Roman" w:cs="Times New Roman"/>
          <w:sz w:val="24"/>
          <w:szCs w:val="24"/>
        </w:rPr>
      </w:pPr>
      <w:r w:rsidRPr="0028436F">
        <w:rPr>
          <w:rFonts w:ascii="Times New Roman" w:hAnsi="Times New Roman" w:cs="Times New Roman"/>
          <w:sz w:val="24"/>
          <w:szCs w:val="24"/>
        </w:rPr>
        <w:tab/>
        <w:t>B.</w:t>
      </w:r>
      <w:r w:rsidRPr="0028436F">
        <w:rPr>
          <w:rFonts w:ascii="Times New Roman" w:hAnsi="Times New Roman" w:cs="Times New Roman"/>
          <w:sz w:val="24"/>
          <w:szCs w:val="24"/>
        </w:rPr>
        <w:tab/>
      </w:r>
      <w:r>
        <w:rPr>
          <w:rFonts w:ascii="Times New Roman" w:hAnsi="Times New Roman" w:cs="Times New Roman"/>
          <w:sz w:val="24"/>
          <w:szCs w:val="24"/>
        </w:rPr>
        <w:t xml:space="preserve">Rehearsing related to the </w:t>
      </w:r>
      <w:r w:rsidRPr="0028436F">
        <w:rPr>
          <w:rFonts w:ascii="Times New Roman" w:hAnsi="Times New Roman" w:cs="Times New Roman"/>
          <w:b/>
          <w:color w:val="008000"/>
          <w:sz w:val="24"/>
          <w:szCs w:val="24"/>
          <w:u w:val="single"/>
        </w:rPr>
        <w:t>earth</w:t>
      </w:r>
      <w:r>
        <w:rPr>
          <w:rFonts w:ascii="Times New Roman" w:hAnsi="Times New Roman" w:cs="Times New Roman"/>
          <w:sz w:val="24"/>
          <w:szCs w:val="24"/>
        </w:rPr>
        <w:t>. Vv.14-18</w:t>
      </w:r>
    </w:p>
    <w:p w:rsidR="0028436F" w:rsidRDefault="005A71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His wisdom God made the earth amazingly well suited for all forms of life.</w:t>
      </w:r>
    </w:p>
    <w:p w:rsidR="005A71AF" w:rsidRDefault="005A71AF">
      <w:pPr>
        <w:rPr>
          <w:rFonts w:ascii="Times New Roman" w:hAnsi="Times New Roman" w:cs="Times New Roman"/>
          <w:sz w:val="24"/>
          <w:szCs w:val="24"/>
        </w:rPr>
      </w:pPr>
    </w:p>
    <w:p w:rsidR="0028436F" w:rsidRDefault="0028436F">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Rehearsing related to the moon and the sun. </w:t>
      </w:r>
      <w:proofErr w:type="gramStart"/>
      <w:r>
        <w:rPr>
          <w:rFonts w:ascii="Times New Roman" w:hAnsi="Times New Roman" w:cs="Times New Roman"/>
          <w:sz w:val="24"/>
          <w:szCs w:val="24"/>
        </w:rPr>
        <w:t>vv.19-23</w:t>
      </w:r>
      <w:proofErr w:type="gramEnd"/>
    </w:p>
    <w:p w:rsidR="0028436F" w:rsidRDefault="005A71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Lord made the moon and the sun to rule the times and seasons when various creatures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earth are active.</w:t>
      </w:r>
    </w:p>
    <w:p w:rsidR="005A71AF" w:rsidRDefault="005A71AF">
      <w:pPr>
        <w:rPr>
          <w:rFonts w:ascii="Times New Roman" w:hAnsi="Times New Roman" w:cs="Times New Roman"/>
          <w:sz w:val="24"/>
          <w:szCs w:val="24"/>
        </w:rPr>
      </w:pPr>
      <w:r>
        <w:rPr>
          <w:rFonts w:ascii="Times New Roman" w:hAnsi="Times New Roman" w:cs="Times New Roman"/>
          <w:sz w:val="24"/>
          <w:szCs w:val="24"/>
        </w:rPr>
        <w:tab/>
      </w:r>
    </w:p>
    <w:p w:rsidR="0028436F" w:rsidRDefault="0028436F" w:rsidP="0028436F">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Rehearsing the </w:t>
      </w:r>
      <w:r w:rsidRPr="00324C5F">
        <w:rPr>
          <w:rFonts w:ascii="Times New Roman" w:hAnsi="Times New Roman" w:cs="Times New Roman"/>
          <w:b/>
          <w:color w:val="008000"/>
          <w:sz w:val="24"/>
          <w:szCs w:val="24"/>
          <w:u w:val="single"/>
        </w:rPr>
        <w:t>works</w:t>
      </w:r>
      <w:r>
        <w:rPr>
          <w:rFonts w:ascii="Times New Roman" w:hAnsi="Times New Roman" w:cs="Times New Roman"/>
          <w:b/>
          <w:sz w:val="24"/>
          <w:szCs w:val="24"/>
        </w:rPr>
        <w:t xml:space="preserve"> of God our Creator. Vv.24-30</w:t>
      </w:r>
    </w:p>
    <w:p w:rsidR="0028436F" w:rsidRDefault="0028436F">
      <w:pPr>
        <w:rPr>
          <w:rFonts w:ascii="Times New Roman" w:hAnsi="Times New Roman" w:cs="Times New Roman"/>
          <w:sz w:val="24"/>
          <w:szCs w:val="24"/>
        </w:rPr>
      </w:pPr>
    </w:p>
    <w:p w:rsidR="0028436F" w:rsidRDefault="0028436F" w:rsidP="0028436F">
      <w:pPr>
        <w:rPr>
          <w:rFonts w:ascii="Times New Roman" w:hAnsi="Times New Roman" w:cs="Times New Roman"/>
          <w:b/>
          <w:sz w:val="24"/>
          <w:szCs w:val="24"/>
        </w:rPr>
      </w:pPr>
      <w:r>
        <w:rPr>
          <w:rFonts w:ascii="Times New Roman" w:hAnsi="Times New Roman" w:cs="Times New Roman"/>
          <w:b/>
          <w:sz w:val="24"/>
          <w:szCs w:val="24"/>
        </w:rPr>
        <w:lastRenderedPageBreak/>
        <w:t>IV.</w:t>
      </w:r>
      <w:r>
        <w:rPr>
          <w:rFonts w:ascii="Times New Roman" w:hAnsi="Times New Roman" w:cs="Times New Roman"/>
          <w:b/>
          <w:sz w:val="24"/>
          <w:szCs w:val="24"/>
        </w:rPr>
        <w:tab/>
        <w:t xml:space="preserve">Rehearsing the </w:t>
      </w:r>
      <w:r w:rsidRPr="00324C5F">
        <w:rPr>
          <w:rFonts w:ascii="Times New Roman" w:hAnsi="Times New Roman" w:cs="Times New Roman"/>
          <w:b/>
          <w:color w:val="008000"/>
          <w:sz w:val="24"/>
          <w:szCs w:val="24"/>
          <w:u w:val="single"/>
        </w:rPr>
        <w:t>worship</w:t>
      </w:r>
      <w:r>
        <w:rPr>
          <w:rFonts w:ascii="Times New Roman" w:hAnsi="Times New Roman" w:cs="Times New Roman"/>
          <w:b/>
          <w:sz w:val="24"/>
          <w:szCs w:val="24"/>
        </w:rPr>
        <w:t xml:space="preserve"> of God our Creator. Vv.31-35</w:t>
      </w:r>
    </w:p>
    <w:p w:rsidR="0028436F" w:rsidRDefault="0028436F">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t>
      </w:r>
      <w:r w:rsidRPr="0028436F">
        <w:rPr>
          <w:rFonts w:ascii="Times New Roman" w:hAnsi="Times New Roman" w:cs="Times New Roman"/>
          <w:b/>
          <w:color w:val="008000"/>
          <w:sz w:val="24"/>
          <w:szCs w:val="24"/>
          <w:u w:val="single"/>
        </w:rPr>
        <w:t>authority</w:t>
      </w:r>
      <w:r>
        <w:rPr>
          <w:rFonts w:ascii="Times New Roman" w:hAnsi="Times New Roman" w:cs="Times New Roman"/>
          <w:sz w:val="24"/>
          <w:szCs w:val="24"/>
        </w:rPr>
        <w:t xml:space="preserve"> must be recognized. Vv.31-32</w:t>
      </w:r>
    </w:p>
    <w:p w:rsidR="0028436F" w:rsidRDefault="0028436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28436F">
        <w:rPr>
          <w:rFonts w:ascii="Times New Roman" w:hAnsi="Times New Roman" w:cs="Times New Roman"/>
          <w:b/>
          <w:color w:val="FF0000"/>
          <w:sz w:val="24"/>
          <w:szCs w:val="24"/>
        </w:rPr>
        <w:t>Matthew 28:18; Philippians 3:1-9</w:t>
      </w:r>
      <w:r>
        <w:rPr>
          <w:rFonts w:ascii="Times New Roman" w:hAnsi="Times New Roman" w:cs="Times New Roman"/>
          <w:sz w:val="24"/>
          <w:szCs w:val="24"/>
        </w:rPr>
        <w:t>)</w:t>
      </w:r>
    </w:p>
    <w:p w:rsidR="005A71AF" w:rsidRPr="005A71AF" w:rsidRDefault="005A71AF" w:rsidP="005A71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5A71AF">
        <w:rPr>
          <w:rFonts w:ascii="Times New Roman" w:hAnsi="Times New Roman" w:cs="Times New Roman"/>
          <w:b/>
          <w:bCs/>
          <w:color w:val="FF0000"/>
          <w:sz w:val="24"/>
          <w:szCs w:val="24"/>
          <w:lang w:bidi="he-IL"/>
        </w:rPr>
        <w:t>Galatians 2:20</w:t>
      </w:r>
      <w:r w:rsidRPr="005A71AF">
        <w:rPr>
          <w:rFonts w:ascii="Times New Roman" w:hAnsi="Times New Roman" w:cs="Times New Roman"/>
          <w:b/>
          <w:bCs/>
          <w:color w:val="FF0000"/>
          <w:sz w:val="24"/>
          <w:szCs w:val="24"/>
          <w:lang w:bidi="he-IL"/>
        </w:rPr>
        <w:t>-21</w:t>
      </w:r>
      <w:r w:rsidRPr="005A71AF">
        <w:rPr>
          <w:rFonts w:ascii="Times New Roman" w:hAnsi="Times New Roman" w:cs="Times New Roman"/>
          <w:color w:val="FF0000"/>
          <w:sz w:val="24"/>
          <w:szCs w:val="24"/>
          <w:lang w:bidi="he-IL"/>
        </w:rPr>
        <w:t xml:space="preserve"> </w:t>
      </w:r>
      <w:r w:rsidRPr="005A71AF">
        <w:rPr>
          <w:rFonts w:ascii="Times New Roman" w:hAnsi="Times New Roman" w:cs="Times New Roman"/>
          <w:sz w:val="24"/>
          <w:szCs w:val="24"/>
          <w:lang w:bidi="he-IL"/>
        </w:rPr>
        <w:t xml:space="preserve">"I have been crucified with Christ; it is no longer I who live, but Christ lives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1AF">
        <w:rPr>
          <w:rFonts w:ascii="Times New Roman" w:hAnsi="Times New Roman" w:cs="Times New Roman"/>
          <w:sz w:val="24"/>
          <w:szCs w:val="24"/>
          <w:lang w:bidi="he-IL"/>
        </w:rPr>
        <w:t xml:space="preserve">in me; and the </w:t>
      </w:r>
      <w:r w:rsidRPr="005A71AF">
        <w:rPr>
          <w:rFonts w:ascii="Times New Roman" w:hAnsi="Times New Roman" w:cs="Times New Roman"/>
          <w:i/>
          <w:iCs/>
          <w:sz w:val="24"/>
          <w:szCs w:val="24"/>
          <w:lang w:bidi="he-IL"/>
        </w:rPr>
        <w:t xml:space="preserve">life </w:t>
      </w:r>
      <w:r w:rsidRPr="005A71AF">
        <w:rPr>
          <w:rFonts w:ascii="Times New Roman" w:hAnsi="Times New Roman" w:cs="Times New Roman"/>
          <w:sz w:val="24"/>
          <w:szCs w:val="24"/>
          <w:lang w:bidi="he-IL"/>
        </w:rPr>
        <w:t xml:space="preserve">which I now live in the flesh I live by faith in the Son of God, who loved me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and gave Himself for me. </w:t>
      </w:r>
      <w:r w:rsidRPr="005A71AF">
        <w:rPr>
          <w:rFonts w:ascii="Times New Roman" w:hAnsi="Times New Roman" w:cs="Times New Roman"/>
          <w:b/>
          <w:bCs/>
          <w:color w:val="FF0000"/>
          <w:sz w:val="24"/>
          <w:szCs w:val="24"/>
          <w:lang w:bidi="he-IL"/>
        </w:rPr>
        <w:t>21</w:t>
      </w:r>
      <w:r w:rsidRPr="005A71AF">
        <w:rPr>
          <w:rFonts w:ascii="Times New Roman" w:hAnsi="Times New Roman" w:cs="Times New Roman"/>
          <w:sz w:val="24"/>
          <w:szCs w:val="24"/>
          <w:lang w:bidi="he-IL"/>
        </w:rPr>
        <w:t xml:space="preserve"> "I do not set aside the grace of God; for if righteousness </w:t>
      </w:r>
      <w:r w:rsidRPr="005A71AF">
        <w:rPr>
          <w:rFonts w:ascii="Times New Roman" w:hAnsi="Times New Roman" w:cs="Times New Roman"/>
          <w:i/>
          <w:iCs/>
          <w:sz w:val="24"/>
          <w:szCs w:val="24"/>
          <w:lang w:bidi="he-IL"/>
        </w:rPr>
        <w:t xml:space="preserve">comes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5A71AF">
        <w:rPr>
          <w:rFonts w:ascii="Times New Roman" w:hAnsi="Times New Roman" w:cs="Times New Roman"/>
          <w:sz w:val="24"/>
          <w:szCs w:val="24"/>
          <w:lang w:bidi="he-IL"/>
        </w:rPr>
        <w:t xml:space="preserve">through the law, then Christ died in vain." </w:t>
      </w:r>
    </w:p>
    <w:p w:rsidR="0028436F" w:rsidRPr="005A71AF" w:rsidRDefault="0028436F">
      <w:pPr>
        <w:rPr>
          <w:rFonts w:ascii="Times New Roman" w:hAnsi="Times New Roman" w:cs="Times New Roman"/>
          <w:sz w:val="24"/>
          <w:szCs w:val="24"/>
        </w:rPr>
      </w:pPr>
    </w:p>
    <w:p w:rsidR="0028436F" w:rsidRDefault="0028436F">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t>
      </w:r>
      <w:r w:rsidRPr="0028436F">
        <w:rPr>
          <w:rFonts w:ascii="Times New Roman" w:hAnsi="Times New Roman" w:cs="Times New Roman"/>
          <w:b/>
          <w:color w:val="008000"/>
          <w:sz w:val="24"/>
          <w:szCs w:val="24"/>
          <w:u w:val="single"/>
        </w:rPr>
        <w:t>adoration</w:t>
      </w:r>
      <w:r>
        <w:rPr>
          <w:rFonts w:ascii="Times New Roman" w:hAnsi="Times New Roman" w:cs="Times New Roman"/>
          <w:sz w:val="24"/>
          <w:szCs w:val="24"/>
        </w:rPr>
        <w:t xml:space="preserve"> must be rehearsed. Vv.33-34</w:t>
      </w:r>
    </w:p>
    <w:p w:rsidR="0028436F" w:rsidRDefault="0028436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28436F">
        <w:rPr>
          <w:rFonts w:ascii="Times New Roman" w:hAnsi="Times New Roman" w:cs="Times New Roman"/>
          <w:b/>
          <w:color w:val="FF0000"/>
          <w:sz w:val="24"/>
          <w:szCs w:val="24"/>
        </w:rPr>
        <w:t>Revelation Chapter 4-5</w:t>
      </w:r>
      <w:r>
        <w:rPr>
          <w:rFonts w:ascii="Times New Roman" w:hAnsi="Times New Roman" w:cs="Times New Roman"/>
          <w:sz w:val="24"/>
          <w:szCs w:val="24"/>
        </w:rPr>
        <w:t>)</w:t>
      </w:r>
    </w:p>
    <w:p w:rsidR="0028436F" w:rsidRPr="005A71AF" w:rsidRDefault="005A71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A71AF">
        <w:rPr>
          <w:rFonts w:ascii="Times New Roman" w:hAnsi="Times New Roman" w:cs="Times New Roman"/>
          <w:b/>
          <w:bCs/>
          <w:color w:val="FF0000"/>
          <w:sz w:val="24"/>
          <w:szCs w:val="24"/>
          <w:lang w:bidi="he-IL"/>
        </w:rPr>
        <w:t>Hebrews 10:23</w:t>
      </w:r>
      <w:r w:rsidRPr="005A71AF">
        <w:rPr>
          <w:rFonts w:ascii="Times New Roman" w:hAnsi="Times New Roman" w:cs="Times New Roman"/>
          <w:b/>
          <w:bCs/>
          <w:color w:val="FF0000"/>
          <w:sz w:val="24"/>
          <w:szCs w:val="24"/>
          <w:lang w:bidi="he-IL"/>
        </w:rPr>
        <w:t>-26</w:t>
      </w:r>
      <w:r w:rsidRPr="005A71AF">
        <w:rPr>
          <w:rFonts w:ascii="Times New Roman" w:hAnsi="Times New Roman" w:cs="Times New Roman"/>
          <w:color w:val="FF0000"/>
          <w:sz w:val="24"/>
          <w:szCs w:val="24"/>
          <w:lang w:bidi="he-IL"/>
        </w:rPr>
        <w:t xml:space="preserve"> </w:t>
      </w:r>
      <w:r w:rsidRPr="005A71AF">
        <w:rPr>
          <w:rFonts w:ascii="Times New Roman" w:hAnsi="Times New Roman" w:cs="Times New Roman"/>
          <w:sz w:val="24"/>
          <w:szCs w:val="24"/>
          <w:lang w:bidi="he-IL"/>
        </w:rPr>
        <w:t xml:space="preserve">Let us hold fast the confession of </w:t>
      </w:r>
      <w:r w:rsidRPr="005A71AF">
        <w:rPr>
          <w:rFonts w:ascii="Times New Roman" w:hAnsi="Times New Roman" w:cs="Times New Roman"/>
          <w:i/>
          <w:iCs/>
          <w:sz w:val="24"/>
          <w:szCs w:val="24"/>
          <w:lang w:bidi="he-IL"/>
        </w:rPr>
        <w:t xml:space="preserve">our </w:t>
      </w:r>
      <w:r w:rsidRPr="005A71AF">
        <w:rPr>
          <w:rFonts w:ascii="Times New Roman" w:hAnsi="Times New Roman" w:cs="Times New Roman"/>
          <w:sz w:val="24"/>
          <w:szCs w:val="24"/>
          <w:lang w:bidi="he-IL"/>
        </w:rPr>
        <w:t xml:space="preserve">hope without wavering, for He who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1AF">
        <w:rPr>
          <w:rFonts w:ascii="Times New Roman" w:hAnsi="Times New Roman" w:cs="Times New Roman"/>
          <w:sz w:val="24"/>
          <w:szCs w:val="24"/>
          <w:lang w:bidi="he-IL"/>
        </w:rPr>
        <w:t xml:space="preserve">promised </w:t>
      </w:r>
      <w:r w:rsidRPr="005A71AF">
        <w:rPr>
          <w:rFonts w:ascii="Times New Roman" w:hAnsi="Times New Roman" w:cs="Times New Roman"/>
          <w:i/>
          <w:iCs/>
          <w:sz w:val="24"/>
          <w:szCs w:val="24"/>
          <w:lang w:bidi="he-IL"/>
        </w:rPr>
        <w:t xml:space="preserve">is </w:t>
      </w:r>
      <w:r w:rsidRPr="005A71AF">
        <w:rPr>
          <w:rFonts w:ascii="Times New Roman" w:hAnsi="Times New Roman" w:cs="Times New Roman"/>
          <w:sz w:val="24"/>
          <w:szCs w:val="24"/>
          <w:lang w:bidi="he-IL"/>
        </w:rPr>
        <w:t xml:space="preserve">faithful. </w:t>
      </w:r>
      <w:r w:rsidRPr="005A71AF">
        <w:rPr>
          <w:rFonts w:ascii="Times New Roman" w:hAnsi="Times New Roman" w:cs="Times New Roman"/>
          <w:b/>
          <w:bCs/>
          <w:color w:val="FF0000"/>
          <w:sz w:val="24"/>
          <w:szCs w:val="24"/>
          <w:lang w:bidi="he-IL"/>
        </w:rPr>
        <w:t>24</w:t>
      </w:r>
      <w:r w:rsidRPr="005A71AF">
        <w:rPr>
          <w:rFonts w:ascii="Times New Roman" w:hAnsi="Times New Roman" w:cs="Times New Roman"/>
          <w:sz w:val="24"/>
          <w:szCs w:val="24"/>
          <w:lang w:bidi="he-IL"/>
        </w:rPr>
        <w:t xml:space="preserve"> And let us consider one another in order to stir up love and good works,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1AF">
        <w:rPr>
          <w:rFonts w:ascii="Times New Roman" w:hAnsi="Times New Roman" w:cs="Times New Roman"/>
          <w:b/>
          <w:bCs/>
          <w:color w:val="FF0000"/>
          <w:sz w:val="24"/>
          <w:szCs w:val="24"/>
          <w:lang w:bidi="he-IL"/>
        </w:rPr>
        <w:t>25</w:t>
      </w:r>
      <w:r w:rsidRPr="005A71AF">
        <w:rPr>
          <w:rFonts w:ascii="Times New Roman" w:hAnsi="Times New Roman" w:cs="Times New Roman"/>
          <w:color w:val="FF0000"/>
          <w:sz w:val="24"/>
          <w:szCs w:val="24"/>
          <w:lang w:bidi="he-IL"/>
        </w:rPr>
        <w:t xml:space="preserve"> </w:t>
      </w:r>
      <w:r w:rsidRPr="005A71AF">
        <w:rPr>
          <w:rFonts w:ascii="Times New Roman" w:hAnsi="Times New Roman" w:cs="Times New Roman"/>
          <w:sz w:val="24"/>
          <w:szCs w:val="24"/>
          <w:lang w:bidi="he-IL"/>
        </w:rPr>
        <w:t xml:space="preserve">not forsaking the assembling of ourselves together, as </w:t>
      </w:r>
      <w:r w:rsidRPr="005A71AF">
        <w:rPr>
          <w:rFonts w:ascii="Times New Roman" w:hAnsi="Times New Roman" w:cs="Times New Roman"/>
          <w:i/>
          <w:iCs/>
          <w:sz w:val="24"/>
          <w:szCs w:val="24"/>
          <w:lang w:bidi="he-IL"/>
        </w:rPr>
        <w:t xml:space="preserve">is </w:t>
      </w:r>
      <w:r w:rsidRPr="005A71AF">
        <w:rPr>
          <w:rFonts w:ascii="Times New Roman" w:hAnsi="Times New Roman" w:cs="Times New Roman"/>
          <w:sz w:val="24"/>
          <w:szCs w:val="24"/>
          <w:lang w:bidi="he-IL"/>
        </w:rPr>
        <w:t xml:space="preserve">the manner of some, but exhorting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1AF">
        <w:rPr>
          <w:rFonts w:ascii="Times New Roman" w:hAnsi="Times New Roman" w:cs="Times New Roman"/>
          <w:i/>
          <w:iCs/>
          <w:sz w:val="24"/>
          <w:szCs w:val="24"/>
          <w:lang w:bidi="he-IL"/>
        </w:rPr>
        <w:t>one another</w:t>
      </w:r>
      <w:r w:rsidRPr="005A71AF">
        <w:rPr>
          <w:rFonts w:ascii="Times New Roman" w:hAnsi="Times New Roman" w:cs="Times New Roman"/>
          <w:sz w:val="24"/>
          <w:szCs w:val="24"/>
          <w:lang w:bidi="he-IL"/>
        </w:rPr>
        <w:t xml:space="preserve">, and so much the more as you see the Day approaching. </w:t>
      </w:r>
      <w:r w:rsidRPr="005A71AF">
        <w:rPr>
          <w:rFonts w:ascii="Times New Roman" w:hAnsi="Times New Roman" w:cs="Times New Roman"/>
          <w:b/>
          <w:bCs/>
          <w:color w:val="FF0000"/>
          <w:sz w:val="24"/>
          <w:szCs w:val="24"/>
          <w:lang w:bidi="he-IL"/>
        </w:rPr>
        <w:t>26</w:t>
      </w:r>
      <w:r w:rsidRPr="005A71AF">
        <w:rPr>
          <w:rFonts w:ascii="Times New Roman" w:hAnsi="Times New Roman" w:cs="Times New Roman"/>
          <w:color w:val="FF0000"/>
          <w:sz w:val="24"/>
          <w:szCs w:val="24"/>
          <w:lang w:bidi="he-IL"/>
        </w:rPr>
        <w:t xml:space="preserve"> </w:t>
      </w:r>
      <w:r w:rsidRPr="005A71AF">
        <w:rPr>
          <w:rFonts w:ascii="Times New Roman" w:hAnsi="Times New Roman" w:cs="Times New Roman"/>
          <w:sz w:val="24"/>
          <w:szCs w:val="24"/>
          <w:lang w:bidi="he-IL"/>
        </w:rPr>
        <w:t xml:space="preserve">For if we sin willfully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1AF">
        <w:rPr>
          <w:rFonts w:ascii="Times New Roman" w:hAnsi="Times New Roman" w:cs="Times New Roman"/>
          <w:sz w:val="24"/>
          <w:szCs w:val="24"/>
          <w:lang w:bidi="he-IL"/>
        </w:rPr>
        <w:t xml:space="preserve">after we have received the knowledge of the truth, there no longer remains a sacrifice for sins, </w:t>
      </w:r>
    </w:p>
    <w:p w:rsidR="005A71AF" w:rsidRPr="005A71AF" w:rsidRDefault="005A71AF">
      <w:pPr>
        <w:rPr>
          <w:rFonts w:ascii="Times New Roman" w:hAnsi="Times New Roman" w:cs="Times New Roman"/>
          <w:sz w:val="24"/>
          <w:szCs w:val="24"/>
        </w:rPr>
      </w:pPr>
    </w:p>
    <w:p w:rsidR="0028436F" w:rsidRDefault="0028436F">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w:t>
      </w:r>
      <w:r w:rsidRPr="0028436F">
        <w:rPr>
          <w:rFonts w:ascii="Times New Roman" w:hAnsi="Times New Roman" w:cs="Times New Roman"/>
          <w:b/>
          <w:color w:val="008000"/>
          <w:sz w:val="24"/>
          <w:szCs w:val="24"/>
          <w:u w:val="single"/>
        </w:rPr>
        <w:t>appointment</w:t>
      </w:r>
      <w:r>
        <w:rPr>
          <w:rFonts w:ascii="Times New Roman" w:hAnsi="Times New Roman" w:cs="Times New Roman"/>
          <w:sz w:val="24"/>
          <w:szCs w:val="24"/>
        </w:rPr>
        <w:t xml:space="preserve"> must be revealed. V.35</w:t>
      </w:r>
    </w:p>
    <w:p w:rsidR="005A71AF" w:rsidRPr="005A71AF" w:rsidRDefault="0028436F" w:rsidP="005A71A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005A71AF" w:rsidRPr="00250DC0">
        <w:rPr>
          <w:rFonts w:ascii="Times New Roman" w:hAnsi="Times New Roman" w:cs="Times New Roman"/>
          <w:b/>
          <w:bCs/>
          <w:color w:val="FF0000"/>
          <w:sz w:val="24"/>
          <w:szCs w:val="24"/>
          <w:lang w:bidi="he-IL"/>
        </w:rPr>
        <w:t>Hebrews 9:27</w:t>
      </w:r>
      <w:r w:rsidR="00250DC0" w:rsidRPr="00250DC0">
        <w:rPr>
          <w:rFonts w:ascii="Times New Roman" w:hAnsi="Times New Roman" w:cs="Times New Roman"/>
          <w:b/>
          <w:bCs/>
          <w:color w:val="FF0000"/>
          <w:sz w:val="24"/>
          <w:szCs w:val="24"/>
          <w:lang w:bidi="he-IL"/>
        </w:rPr>
        <w:t>-28</w:t>
      </w:r>
      <w:r w:rsidR="005A71AF" w:rsidRPr="00250DC0">
        <w:rPr>
          <w:rFonts w:ascii="Times New Roman" w:hAnsi="Times New Roman" w:cs="Times New Roman"/>
          <w:color w:val="FF0000"/>
          <w:sz w:val="24"/>
          <w:szCs w:val="24"/>
          <w:lang w:bidi="he-IL"/>
        </w:rPr>
        <w:t xml:space="preserve"> </w:t>
      </w:r>
      <w:proofErr w:type="gramStart"/>
      <w:r w:rsidR="005A71AF" w:rsidRPr="005A71AF">
        <w:rPr>
          <w:rFonts w:ascii="Times New Roman" w:hAnsi="Times New Roman" w:cs="Times New Roman"/>
          <w:sz w:val="24"/>
          <w:szCs w:val="24"/>
          <w:lang w:bidi="he-IL"/>
        </w:rPr>
        <w:t>And</w:t>
      </w:r>
      <w:proofErr w:type="gramEnd"/>
      <w:r w:rsidR="005A71AF" w:rsidRPr="005A71AF">
        <w:rPr>
          <w:rFonts w:ascii="Times New Roman" w:hAnsi="Times New Roman" w:cs="Times New Roman"/>
          <w:sz w:val="24"/>
          <w:szCs w:val="24"/>
          <w:lang w:bidi="he-IL"/>
        </w:rPr>
        <w:t xml:space="preserve"> as it is appointed for men to die onc</w:t>
      </w:r>
      <w:r w:rsidR="00250DC0">
        <w:rPr>
          <w:rFonts w:ascii="Times New Roman" w:hAnsi="Times New Roman" w:cs="Times New Roman"/>
          <w:sz w:val="24"/>
          <w:szCs w:val="24"/>
          <w:lang w:bidi="he-IL"/>
        </w:rPr>
        <w:t xml:space="preserve">e, but after this the judgment, </w:t>
      </w:r>
      <w:r w:rsidR="005A71AF" w:rsidRPr="00250DC0">
        <w:rPr>
          <w:rFonts w:ascii="Times New Roman" w:hAnsi="Times New Roman" w:cs="Times New Roman"/>
          <w:b/>
          <w:bCs/>
          <w:color w:val="FF0000"/>
          <w:sz w:val="24"/>
          <w:szCs w:val="24"/>
          <w:lang w:bidi="he-IL"/>
        </w:rPr>
        <w:t>28</w:t>
      </w:r>
      <w:r w:rsidR="005A71AF" w:rsidRPr="005A71AF">
        <w:rPr>
          <w:rFonts w:ascii="Times New Roman" w:hAnsi="Times New Roman" w:cs="Times New Roman"/>
          <w:sz w:val="24"/>
          <w:szCs w:val="24"/>
          <w:lang w:bidi="he-IL"/>
        </w:rPr>
        <w:t xml:space="preserve"> so </w:t>
      </w:r>
      <w:r w:rsidR="00250DC0">
        <w:rPr>
          <w:rFonts w:ascii="Times New Roman" w:hAnsi="Times New Roman" w:cs="Times New Roman"/>
          <w:sz w:val="24"/>
          <w:szCs w:val="24"/>
          <w:lang w:bidi="he-IL"/>
        </w:rPr>
        <w:tab/>
      </w:r>
      <w:r w:rsidR="00250DC0">
        <w:rPr>
          <w:rFonts w:ascii="Times New Roman" w:hAnsi="Times New Roman" w:cs="Times New Roman"/>
          <w:sz w:val="24"/>
          <w:szCs w:val="24"/>
          <w:lang w:bidi="he-IL"/>
        </w:rPr>
        <w:tab/>
      </w:r>
      <w:r w:rsidR="00250DC0">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 xml:space="preserve">Christ was offered once to bear the sins of many. To those who eagerly wait for Him He will </w:t>
      </w:r>
      <w:r w:rsidR="00250DC0">
        <w:rPr>
          <w:rFonts w:ascii="Times New Roman" w:hAnsi="Times New Roman" w:cs="Times New Roman"/>
          <w:sz w:val="24"/>
          <w:szCs w:val="24"/>
          <w:lang w:bidi="he-IL"/>
        </w:rPr>
        <w:tab/>
      </w:r>
      <w:r w:rsidR="00250DC0">
        <w:rPr>
          <w:rFonts w:ascii="Times New Roman" w:hAnsi="Times New Roman" w:cs="Times New Roman"/>
          <w:sz w:val="24"/>
          <w:szCs w:val="24"/>
          <w:lang w:bidi="he-IL"/>
        </w:rPr>
        <w:tab/>
      </w:r>
      <w:r w:rsidR="00250DC0">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appear a second time, apart from sin, for salvation.</w:t>
      </w:r>
    </w:p>
    <w:p w:rsidR="00250DC0" w:rsidRDefault="00250DC0" w:rsidP="005A71AF">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5A71AF" w:rsidRPr="00250DC0">
        <w:rPr>
          <w:rFonts w:ascii="Times New Roman" w:hAnsi="Times New Roman" w:cs="Times New Roman"/>
          <w:b/>
          <w:bCs/>
          <w:color w:val="FF0000"/>
          <w:sz w:val="24"/>
          <w:szCs w:val="24"/>
          <w:lang w:bidi="he-IL"/>
        </w:rPr>
        <w:t>Hebrews 9:12</w:t>
      </w:r>
      <w:r w:rsidRPr="00250DC0">
        <w:rPr>
          <w:rFonts w:ascii="Times New Roman" w:hAnsi="Times New Roman" w:cs="Times New Roman"/>
          <w:b/>
          <w:bCs/>
          <w:color w:val="FF0000"/>
          <w:sz w:val="24"/>
          <w:szCs w:val="24"/>
          <w:lang w:bidi="he-IL"/>
        </w:rPr>
        <w:t>-14</w:t>
      </w:r>
      <w:r w:rsidR="005A71AF" w:rsidRPr="00250DC0">
        <w:rPr>
          <w:rFonts w:ascii="Times New Roman" w:hAnsi="Times New Roman" w:cs="Times New Roman"/>
          <w:color w:val="FF0000"/>
          <w:sz w:val="24"/>
          <w:szCs w:val="24"/>
          <w:lang w:bidi="he-IL"/>
        </w:rPr>
        <w:t xml:space="preserve"> </w:t>
      </w:r>
      <w:proofErr w:type="gramStart"/>
      <w:r w:rsidR="005A71AF" w:rsidRPr="005A71AF">
        <w:rPr>
          <w:rFonts w:ascii="Times New Roman" w:hAnsi="Times New Roman" w:cs="Times New Roman"/>
          <w:sz w:val="24"/>
          <w:szCs w:val="24"/>
          <w:lang w:bidi="he-IL"/>
        </w:rPr>
        <w:t>Not</w:t>
      </w:r>
      <w:proofErr w:type="gramEnd"/>
      <w:r w:rsidR="005A71AF" w:rsidRPr="005A71AF">
        <w:rPr>
          <w:rFonts w:ascii="Times New Roman" w:hAnsi="Times New Roman" w:cs="Times New Roman"/>
          <w:sz w:val="24"/>
          <w:szCs w:val="24"/>
          <w:lang w:bidi="he-IL"/>
        </w:rPr>
        <w:t xml:space="preserve"> with the blood of goats and calves, but with His own blood He entered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Most Holy Place once for all, havi</w:t>
      </w:r>
      <w:r>
        <w:rPr>
          <w:rFonts w:ascii="Times New Roman" w:hAnsi="Times New Roman" w:cs="Times New Roman"/>
          <w:sz w:val="24"/>
          <w:szCs w:val="24"/>
          <w:lang w:bidi="he-IL"/>
        </w:rPr>
        <w:t xml:space="preserve">ng obtained eternal redemption. </w:t>
      </w:r>
      <w:r w:rsidR="005A71AF" w:rsidRPr="00250DC0">
        <w:rPr>
          <w:rFonts w:ascii="Times New Roman" w:hAnsi="Times New Roman" w:cs="Times New Roman"/>
          <w:b/>
          <w:bCs/>
          <w:color w:val="FF0000"/>
          <w:sz w:val="24"/>
          <w:szCs w:val="24"/>
          <w:lang w:bidi="he-IL"/>
        </w:rPr>
        <w:t>13</w:t>
      </w:r>
      <w:r w:rsidR="005A71AF" w:rsidRPr="005A71AF">
        <w:rPr>
          <w:rFonts w:ascii="Times New Roman" w:hAnsi="Times New Roman" w:cs="Times New Roman"/>
          <w:sz w:val="24"/>
          <w:szCs w:val="24"/>
          <w:lang w:bidi="he-IL"/>
        </w:rPr>
        <w:t xml:space="preserve"> For if the blood of bulls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 xml:space="preserve">and goats and the ashes of a heifer, sprinkling the unclean, sanctifies for the purifying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 xml:space="preserve">flesh, </w:t>
      </w:r>
      <w:r w:rsidR="005A71AF" w:rsidRPr="00250DC0">
        <w:rPr>
          <w:rFonts w:ascii="Times New Roman" w:hAnsi="Times New Roman" w:cs="Times New Roman"/>
          <w:b/>
          <w:bCs/>
          <w:color w:val="FF0000"/>
          <w:sz w:val="24"/>
          <w:szCs w:val="24"/>
          <w:lang w:bidi="he-IL"/>
        </w:rPr>
        <w:t>14</w:t>
      </w:r>
      <w:r w:rsidR="005A71AF" w:rsidRPr="005A71AF">
        <w:rPr>
          <w:rFonts w:ascii="Times New Roman" w:hAnsi="Times New Roman" w:cs="Times New Roman"/>
          <w:sz w:val="24"/>
          <w:szCs w:val="24"/>
          <w:lang w:bidi="he-IL"/>
        </w:rPr>
        <w:t xml:space="preserve"> how much more shall the blood of Christ, who through the eternal Spirit offered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 xml:space="preserve">Himself without spot to God, cleanse your conscience from dead works to serve the living God? </w:t>
      </w:r>
    </w:p>
    <w:p w:rsidR="00250DC0" w:rsidRDefault="00250DC0" w:rsidP="005A71AF">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5A71AF" w:rsidRPr="00250DC0">
        <w:rPr>
          <w:rFonts w:ascii="Times New Roman" w:hAnsi="Times New Roman" w:cs="Times New Roman"/>
          <w:b/>
          <w:bCs/>
          <w:color w:val="FF0000"/>
          <w:sz w:val="24"/>
          <w:szCs w:val="24"/>
          <w:lang w:bidi="he-IL"/>
        </w:rPr>
        <w:t>Hebrews 10:26</w:t>
      </w:r>
      <w:r w:rsidRPr="00250DC0">
        <w:rPr>
          <w:rFonts w:ascii="Times New Roman" w:hAnsi="Times New Roman" w:cs="Times New Roman"/>
          <w:b/>
          <w:bCs/>
          <w:color w:val="FF0000"/>
          <w:sz w:val="24"/>
          <w:szCs w:val="24"/>
          <w:lang w:bidi="he-IL"/>
        </w:rPr>
        <w:t>-27</w:t>
      </w:r>
      <w:r w:rsidR="005A71AF" w:rsidRPr="00250DC0">
        <w:rPr>
          <w:rFonts w:ascii="Times New Roman" w:hAnsi="Times New Roman" w:cs="Times New Roman"/>
          <w:color w:val="FF0000"/>
          <w:sz w:val="24"/>
          <w:szCs w:val="24"/>
          <w:lang w:bidi="he-IL"/>
        </w:rPr>
        <w:t xml:space="preserve"> </w:t>
      </w:r>
      <w:r w:rsidR="005A71AF" w:rsidRPr="005A71AF">
        <w:rPr>
          <w:rFonts w:ascii="Times New Roman" w:hAnsi="Times New Roman" w:cs="Times New Roman"/>
          <w:sz w:val="24"/>
          <w:szCs w:val="24"/>
          <w:lang w:bidi="he-IL"/>
        </w:rPr>
        <w:t xml:space="preserve">For if we sin willfully after we have received the knowledge of the truth,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 xml:space="preserve">there no longer remains a sacrifice for sins, </w:t>
      </w:r>
      <w:r w:rsidR="005A71AF" w:rsidRPr="00250DC0">
        <w:rPr>
          <w:rFonts w:ascii="Times New Roman" w:hAnsi="Times New Roman" w:cs="Times New Roman"/>
          <w:b/>
          <w:bCs/>
          <w:color w:val="FF0000"/>
          <w:sz w:val="24"/>
          <w:szCs w:val="24"/>
          <w:lang w:bidi="he-IL"/>
        </w:rPr>
        <w:t>27</w:t>
      </w:r>
      <w:r w:rsidR="005A71AF" w:rsidRPr="00250DC0">
        <w:rPr>
          <w:rFonts w:ascii="Times New Roman" w:hAnsi="Times New Roman" w:cs="Times New Roman"/>
          <w:color w:val="FF0000"/>
          <w:sz w:val="24"/>
          <w:szCs w:val="24"/>
          <w:lang w:bidi="he-IL"/>
        </w:rPr>
        <w:t xml:space="preserve"> </w:t>
      </w:r>
      <w:r w:rsidR="005A71AF" w:rsidRPr="005A71AF">
        <w:rPr>
          <w:rFonts w:ascii="Times New Roman" w:hAnsi="Times New Roman" w:cs="Times New Roman"/>
          <w:sz w:val="24"/>
          <w:szCs w:val="24"/>
          <w:lang w:bidi="he-IL"/>
        </w:rPr>
        <w:t xml:space="preserve">but a certain fearful expectation of judgment,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 xml:space="preserve">fiery indignation which will devour the adversaries. </w:t>
      </w:r>
    </w:p>
    <w:p w:rsidR="005A71AF" w:rsidRPr="005A71AF" w:rsidRDefault="00250DC0" w:rsidP="005A71AF">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5A71AF" w:rsidRPr="00250DC0">
        <w:rPr>
          <w:rFonts w:ascii="Times New Roman" w:hAnsi="Times New Roman" w:cs="Times New Roman"/>
          <w:b/>
          <w:bCs/>
          <w:color w:val="FF0000"/>
          <w:sz w:val="24"/>
          <w:szCs w:val="24"/>
          <w:lang w:bidi="he-IL"/>
        </w:rPr>
        <w:t>Romans 1:24</w:t>
      </w:r>
      <w:r w:rsidR="005A71AF" w:rsidRPr="00250DC0">
        <w:rPr>
          <w:rFonts w:ascii="Times New Roman" w:hAnsi="Times New Roman" w:cs="Times New Roman"/>
          <w:color w:val="FF0000"/>
          <w:sz w:val="24"/>
          <w:szCs w:val="24"/>
          <w:lang w:bidi="he-IL"/>
        </w:rPr>
        <w:t xml:space="preserve"> </w:t>
      </w:r>
      <w:r w:rsidR="005A71AF" w:rsidRPr="005A71AF">
        <w:rPr>
          <w:rFonts w:ascii="Times New Roman" w:hAnsi="Times New Roman" w:cs="Times New Roman"/>
          <w:sz w:val="24"/>
          <w:szCs w:val="24"/>
          <w:lang w:bidi="he-IL"/>
        </w:rPr>
        <w:t xml:space="preserve">Therefore God also gave them up to uncleanness, in the lusts of their hearts,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dishonor their bodies among themselves,</w:t>
      </w:r>
    </w:p>
    <w:p w:rsidR="00250DC0" w:rsidRDefault="00250DC0" w:rsidP="005A71AF">
      <w:pPr>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5A71AF" w:rsidRPr="00250DC0">
        <w:rPr>
          <w:rFonts w:ascii="Times New Roman" w:hAnsi="Times New Roman" w:cs="Times New Roman"/>
          <w:b/>
          <w:bCs/>
          <w:color w:val="FF0000"/>
          <w:sz w:val="24"/>
          <w:szCs w:val="24"/>
          <w:lang w:bidi="he-IL"/>
        </w:rPr>
        <w:t>Romans 1:26</w:t>
      </w:r>
      <w:r w:rsidR="005A71AF" w:rsidRPr="00250DC0">
        <w:rPr>
          <w:rFonts w:ascii="Times New Roman" w:hAnsi="Times New Roman" w:cs="Times New Roman"/>
          <w:color w:val="FF0000"/>
          <w:sz w:val="24"/>
          <w:szCs w:val="24"/>
          <w:lang w:bidi="he-IL"/>
        </w:rPr>
        <w:t xml:space="preserve"> </w:t>
      </w:r>
      <w:proofErr w:type="gramStart"/>
      <w:r w:rsidR="005A71AF" w:rsidRPr="005A71AF">
        <w:rPr>
          <w:rFonts w:ascii="Times New Roman" w:hAnsi="Times New Roman" w:cs="Times New Roman"/>
          <w:sz w:val="24"/>
          <w:szCs w:val="24"/>
          <w:lang w:bidi="he-IL"/>
        </w:rPr>
        <w:t>For</w:t>
      </w:r>
      <w:proofErr w:type="gramEnd"/>
      <w:r w:rsidR="005A71AF" w:rsidRPr="005A71AF">
        <w:rPr>
          <w:rFonts w:ascii="Times New Roman" w:hAnsi="Times New Roman" w:cs="Times New Roman"/>
          <w:sz w:val="24"/>
          <w:szCs w:val="24"/>
          <w:lang w:bidi="he-IL"/>
        </w:rPr>
        <w:t xml:space="preserve"> this reason God gave them up to vile passions. For even their women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 xml:space="preserve">exchanged the natural use for what is against nature. </w:t>
      </w:r>
    </w:p>
    <w:p w:rsidR="0028436F" w:rsidRDefault="00250DC0" w:rsidP="005A71AF">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250DC0">
        <w:rPr>
          <w:rFonts w:ascii="Times New Roman" w:hAnsi="Times New Roman" w:cs="Times New Roman"/>
          <w:b/>
          <w:bCs/>
          <w:color w:val="FF0000"/>
          <w:sz w:val="24"/>
          <w:szCs w:val="24"/>
          <w:lang w:bidi="he-IL"/>
        </w:rPr>
        <w:t>Romans 1:28</w:t>
      </w:r>
      <w:r w:rsidR="005A71AF" w:rsidRPr="00250DC0">
        <w:rPr>
          <w:rFonts w:ascii="Times New Roman" w:hAnsi="Times New Roman" w:cs="Times New Roman"/>
          <w:color w:val="FF0000"/>
          <w:sz w:val="24"/>
          <w:szCs w:val="24"/>
          <w:lang w:bidi="he-IL"/>
        </w:rPr>
        <w:t xml:space="preserve"> </w:t>
      </w:r>
      <w:proofErr w:type="gramStart"/>
      <w:r w:rsidR="005A71AF" w:rsidRPr="005A71AF">
        <w:rPr>
          <w:rFonts w:ascii="Times New Roman" w:hAnsi="Times New Roman" w:cs="Times New Roman"/>
          <w:sz w:val="24"/>
          <w:szCs w:val="24"/>
          <w:lang w:bidi="he-IL"/>
        </w:rPr>
        <w:t>And</w:t>
      </w:r>
      <w:proofErr w:type="gramEnd"/>
      <w:r w:rsidR="005A71AF" w:rsidRPr="005A71AF">
        <w:rPr>
          <w:rFonts w:ascii="Times New Roman" w:hAnsi="Times New Roman" w:cs="Times New Roman"/>
          <w:sz w:val="24"/>
          <w:szCs w:val="24"/>
          <w:lang w:bidi="he-IL"/>
        </w:rPr>
        <w:t xml:space="preserve"> even as they did not like to retain God in </w:t>
      </w:r>
      <w:r w:rsidR="005A71AF" w:rsidRPr="005A71AF">
        <w:rPr>
          <w:rFonts w:ascii="Times New Roman" w:hAnsi="Times New Roman" w:cs="Times New Roman"/>
          <w:i/>
          <w:iCs/>
          <w:sz w:val="24"/>
          <w:szCs w:val="24"/>
          <w:lang w:bidi="he-IL"/>
        </w:rPr>
        <w:t xml:space="preserve">their </w:t>
      </w:r>
      <w:r w:rsidR="005A71AF" w:rsidRPr="005A71AF">
        <w:rPr>
          <w:rFonts w:ascii="Times New Roman" w:hAnsi="Times New Roman" w:cs="Times New Roman"/>
          <w:sz w:val="24"/>
          <w:szCs w:val="24"/>
          <w:lang w:bidi="he-IL"/>
        </w:rPr>
        <w:t xml:space="preserve">knowledge, God gave them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5A71AF" w:rsidRPr="005A71AF">
        <w:rPr>
          <w:rFonts w:ascii="Times New Roman" w:hAnsi="Times New Roman" w:cs="Times New Roman"/>
          <w:sz w:val="24"/>
          <w:szCs w:val="24"/>
          <w:lang w:bidi="he-IL"/>
        </w:rPr>
        <w:t>over to a debased mind, to do those things which are not fitting;</w:t>
      </w:r>
    </w:p>
    <w:p w:rsidR="00250DC0" w:rsidRPr="005A71AF" w:rsidRDefault="00250DC0" w:rsidP="005A71AF">
      <w:pPr>
        <w:rPr>
          <w:rFonts w:ascii="Times New Roman" w:hAnsi="Times New Roman" w:cs="Times New Roman"/>
          <w:sz w:val="24"/>
          <w:szCs w:val="24"/>
        </w:rPr>
      </w:pPr>
      <w:bookmarkStart w:id="0" w:name="_GoBack"/>
      <w:bookmarkEnd w:id="0"/>
    </w:p>
    <w:sectPr w:rsidR="00250DC0" w:rsidRPr="005A71AF" w:rsidSect="007305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E6"/>
    <w:rsid w:val="00250DC0"/>
    <w:rsid w:val="0028436F"/>
    <w:rsid w:val="00324C5F"/>
    <w:rsid w:val="005A71AF"/>
    <w:rsid w:val="007305E6"/>
    <w:rsid w:val="00D3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2022-06-25T00:41:00Z</dcterms:created>
  <dcterms:modified xsi:type="dcterms:W3CDTF">2022-06-25T00:41:00Z</dcterms:modified>
</cp:coreProperties>
</file>